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653" w:rsidRDefault="00614653" w:rsidP="00374884">
      <w:pPr>
        <w:shd w:val="clear" w:color="auto" w:fill="FFFFFF" w:themeFill="background1"/>
        <w:spacing w:after="0" w:line="240" w:lineRule="auto"/>
        <w:ind w:left="135"/>
        <w:rPr>
          <w:rFonts w:ascii="Tahoma" w:eastAsia="Times New Roman" w:hAnsi="Tahoma" w:cs="Tahoma"/>
          <w:b/>
          <w:bCs/>
          <w:sz w:val="24"/>
          <w:szCs w:val="24"/>
          <w:lang w:eastAsia="es-CO"/>
        </w:rPr>
      </w:pPr>
    </w:p>
    <w:p w:rsidR="00374884" w:rsidRDefault="00374884" w:rsidP="00374884">
      <w:pPr>
        <w:shd w:val="clear" w:color="auto" w:fill="FFFFFF" w:themeFill="background1"/>
        <w:spacing w:after="0" w:line="240" w:lineRule="auto"/>
        <w:ind w:left="135"/>
        <w:rPr>
          <w:rFonts w:ascii="Tahoma" w:eastAsia="Times New Roman" w:hAnsi="Tahoma" w:cs="Tahoma"/>
          <w:b/>
          <w:bCs/>
          <w:sz w:val="24"/>
          <w:szCs w:val="24"/>
          <w:lang w:eastAsia="es-CO"/>
        </w:rPr>
      </w:pPr>
    </w:p>
    <w:p w:rsidR="00597C92" w:rsidRDefault="00597C92" w:rsidP="00374884">
      <w:pPr>
        <w:shd w:val="clear" w:color="auto" w:fill="FFFFFF" w:themeFill="background1"/>
        <w:spacing w:after="0" w:line="240" w:lineRule="auto"/>
        <w:ind w:left="135"/>
        <w:rPr>
          <w:rFonts w:ascii="Tahoma" w:eastAsia="Times New Roman" w:hAnsi="Tahoma" w:cs="Tahoma"/>
          <w:b/>
          <w:bCs/>
          <w:sz w:val="24"/>
          <w:szCs w:val="24"/>
          <w:lang w:eastAsia="es-CO"/>
        </w:rPr>
      </w:pPr>
    </w:p>
    <w:p w:rsidR="00597C92" w:rsidRDefault="00597C92" w:rsidP="00374884">
      <w:pPr>
        <w:shd w:val="clear" w:color="auto" w:fill="FFFFFF" w:themeFill="background1"/>
        <w:spacing w:after="0" w:line="240" w:lineRule="auto"/>
        <w:ind w:left="135"/>
        <w:rPr>
          <w:rFonts w:ascii="Tahoma" w:eastAsia="Times New Roman" w:hAnsi="Tahoma" w:cs="Tahoma"/>
          <w:b/>
          <w:bCs/>
          <w:sz w:val="24"/>
          <w:szCs w:val="24"/>
          <w:lang w:eastAsia="es-CO"/>
        </w:rPr>
      </w:pPr>
    </w:p>
    <w:p w:rsidR="00597C92" w:rsidRDefault="00597C92" w:rsidP="00597C92">
      <w:pPr>
        <w:shd w:val="clear" w:color="auto" w:fill="FFFFFF" w:themeFill="background1"/>
        <w:spacing w:after="0" w:line="240" w:lineRule="auto"/>
        <w:ind w:left="135"/>
        <w:jc w:val="center"/>
        <w:rPr>
          <w:rFonts w:ascii="Tahoma" w:eastAsia="Times New Roman" w:hAnsi="Tahoma" w:cs="Tahoma"/>
          <w:b/>
          <w:bCs/>
          <w:sz w:val="24"/>
          <w:szCs w:val="24"/>
          <w:lang w:eastAsia="es-CO"/>
        </w:rPr>
      </w:pP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r>
        <w:rPr>
          <w:rFonts w:ascii="Trebuchet MS" w:hAnsi="Trebuchet MS"/>
          <w:color w:val="000000"/>
          <w:sz w:val="20"/>
          <w:szCs w:val="20"/>
          <w:shd w:val="clear" w:color="auto" w:fill="F6F6F6"/>
        </w:rPr>
        <w:t xml:space="preserve">TRABAJO FINAL </w:t>
      </w: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597C92" w:rsidRDefault="00597C92" w:rsidP="00597C92">
      <w:pPr>
        <w:shd w:val="clear" w:color="auto" w:fill="FFFFFF" w:themeFill="background1"/>
        <w:spacing w:after="0" w:line="240" w:lineRule="auto"/>
        <w:ind w:left="135"/>
        <w:jc w:val="center"/>
        <w:rPr>
          <w:rFonts w:ascii="Trebuchet MS" w:hAnsi="Trebuchet MS"/>
          <w:color w:val="000000"/>
          <w:sz w:val="20"/>
          <w:szCs w:val="20"/>
        </w:rPr>
      </w:pPr>
      <w:r>
        <w:rPr>
          <w:rFonts w:ascii="Trebuchet MS" w:hAnsi="Trebuchet MS"/>
          <w:color w:val="000000"/>
          <w:sz w:val="20"/>
          <w:szCs w:val="20"/>
        </w:rPr>
        <w:br/>
      </w:r>
      <w:r>
        <w:rPr>
          <w:rFonts w:ascii="Trebuchet MS" w:hAnsi="Trebuchet MS"/>
          <w:color w:val="000000"/>
          <w:sz w:val="20"/>
          <w:szCs w:val="20"/>
        </w:rPr>
        <w:br/>
      </w:r>
      <w:r>
        <w:rPr>
          <w:rFonts w:ascii="Trebuchet MS" w:hAnsi="Trebuchet MS"/>
          <w:color w:val="000000"/>
          <w:sz w:val="20"/>
          <w:szCs w:val="20"/>
        </w:rPr>
        <w:br/>
      </w:r>
    </w:p>
    <w:p w:rsidR="00597C92" w:rsidRDefault="00597C92" w:rsidP="00597C92">
      <w:pPr>
        <w:shd w:val="clear" w:color="auto" w:fill="FFFFFF" w:themeFill="background1"/>
        <w:spacing w:after="0" w:line="240" w:lineRule="auto"/>
        <w:ind w:left="135"/>
        <w:jc w:val="center"/>
        <w:rPr>
          <w:rFonts w:ascii="Trebuchet MS" w:hAnsi="Trebuchet MS"/>
          <w:color w:val="000000"/>
          <w:sz w:val="20"/>
          <w:szCs w:val="20"/>
        </w:rPr>
      </w:pPr>
    </w:p>
    <w:p w:rsidR="00597C92" w:rsidRDefault="00597C92" w:rsidP="00597C92">
      <w:pPr>
        <w:shd w:val="clear" w:color="auto" w:fill="FFFFFF" w:themeFill="background1"/>
        <w:spacing w:after="0" w:line="240" w:lineRule="auto"/>
        <w:ind w:left="135"/>
        <w:jc w:val="center"/>
        <w:rPr>
          <w:rFonts w:ascii="Trebuchet MS" w:hAnsi="Trebuchet MS"/>
          <w:color w:val="000000"/>
          <w:sz w:val="20"/>
          <w:szCs w:val="20"/>
        </w:rPr>
      </w:pPr>
    </w:p>
    <w:p w:rsidR="004029E8" w:rsidRDefault="00597C92"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r>
        <w:rPr>
          <w:rFonts w:ascii="Trebuchet MS" w:hAnsi="Trebuchet MS"/>
          <w:color w:val="000000"/>
          <w:sz w:val="20"/>
          <w:szCs w:val="20"/>
        </w:rPr>
        <w:br/>
      </w:r>
      <w:r>
        <w:rPr>
          <w:rFonts w:ascii="Trebuchet MS" w:hAnsi="Trebuchet MS"/>
          <w:color w:val="000000"/>
          <w:sz w:val="20"/>
          <w:szCs w:val="20"/>
          <w:shd w:val="clear" w:color="auto" w:fill="F6F6F6"/>
        </w:rPr>
        <w:t>ANGER CONTRERAS VELEZ</w:t>
      </w: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4029E8" w:rsidRDefault="00597C92"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r>
        <w:rPr>
          <w:rFonts w:ascii="Trebuchet MS" w:hAnsi="Trebuchet MS"/>
          <w:color w:val="000000"/>
          <w:sz w:val="20"/>
          <w:szCs w:val="20"/>
        </w:rPr>
        <w:br/>
      </w:r>
      <w:r>
        <w:rPr>
          <w:rFonts w:ascii="Trebuchet MS" w:hAnsi="Trebuchet MS"/>
          <w:color w:val="000000"/>
          <w:sz w:val="20"/>
          <w:szCs w:val="20"/>
        </w:rPr>
        <w:br/>
      </w:r>
      <w:r>
        <w:rPr>
          <w:rFonts w:ascii="Trebuchet MS" w:hAnsi="Trebuchet MS"/>
          <w:color w:val="000000"/>
          <w:sz w:val="20"/>
          <w:szCs w:val="20"/>
        </w:rPr>
        <w:br/>
      </w:r>
      <w:r>
        <w:rPr>
          <w:rFonts w:ascii="Trebuchet MS" w:hAnsi="Trebuchet MS"/>
          <w:color w:val="000000"/>
          <w:sz w:val="20"/>
          <w:szCs w:val="20"/>
        </w:rPr>
        <w:br/>
      </w:r>
      <w:r>
        <w:rPr>
          <w:rFonts w:ascii="Trebuchet MS" w:hAnsi="Trebuchet MS"/>
          <w:color w:val="000000"/>
          <w:sz w:val="20"/>
          <w:szCs w:val="20"/>
        </w:rPr>
        <w:br/>
      </w:r>
      <w:r>
        <w:rPr>
          <w:rFonts w:ascii="Trebuchet MS" w:hAnsi="Trebuchet MS"/>
          <w:color w:val="000000"/>
          <w:sz w:val="20"/>
          <w:szCs w:val="20"/>
        </w:rPr>
        <w:br/>
      </w:r>
      <w:r>
        <w:rPr>
          <w:rFonts w:ascii="Trebuchet MS" w:hAnsi="Trebuchet MS"/>
          <w:color w:val="000000"/>
          <w:sz w:val="20"/>
          <w:szCs w:val="20"/>
        </w:rPr>
        <w:br/>
      </w:r>
      <w:r>
        <w:rPr>
          <w:rFonts w:ascii="Trebuchet MS" w:hAnsi="Trebuchet MS"/>
          <w:color w:val="000000"/>
          <w:sz w:val="20"/>
          <w:szCs w:val="20"/>
          <w:shd w:val="clear" w:color="auto" w:fill="F6F6F6"/>
        </w:rPr>
        <w:t>Profesor</w:t>
      </w:r>
      <w:r>
        <w:rPr>
          <w:rFonts w:ascii="Trebuchet MS" w:hAnsi="Trebuchet MS"/>
          <w:color w:val="000000"/>
          <w:sz w:val="20"/>
          <w:szCs w:val="20"/>
        </w:rPr>
        <w:br/>
      </w:r>
      <w:r>
        <w:rPr>
          <w:rFonts w:ascii="Trebuchet MS" w:hAnsi="Trebuchet MS"/>
          <w:color w:val="000000"/>
          <w:sz w:val="20"/>
          <w:szCs w:val="20"/>
          <w:shd w:val="clear" w:color="auto" w:fill="F6F6F6"/>
        </w:rPr>
        <w:t>JAVIER OSPINA</w:t>
      </w: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4029E8" w:rsidRDefault="00597C92"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r>
        <w:rPr>
          <w:rFonts w:ascii="Trebuchet MS" w:hAnsi="Trebuchet MS"/>
          <w:color w:val="000000"/>
          <w:sz w:val="20"/>
          <w:szCs w:val="20"/>
        </w:rPr>
        <w:br/>
      </w:r>
      <w:r>
        <w:rPr>
          <w:rFonts w:ascii="Trebuchet MS" w:hAnsi="Trebuchet MS"/>
          <w:color w:val="000000"/>
          <w:sz w:val="20"/>
          <w:szCs w:val="20"/>
        </w:rPr>
        <w:br/>
      </w:r>
      <w:r>
        <w:rPr>
          <w:rFonts w:ascii="Trebuchet MS" w:hAnsi="Trebuchet MS"/>
          <w:color w:val="000000"/>
          <w:sz w:val="20"/>
          <w:szCs w:val="20"/>
        </w:rPr>
        <w:br/>
      </w:r>
      <w:r>
        <w:rPr>
          <w:rFonts w:ascii="Trebuchet MS" w:hAnsi="Trebuchet MS"/>
          <w:color w:val="000000"/>
          <w:sz w:val="20"/>
          <w:szCs w:val="20"/>
        </w:rPr>
        <w:br/>
      </w:r>
      <w:r>
        <w:rPr>
          <w:rFonts w:ascii="Trebuchet MS" w:hAnsi="Trebuchet MS"/>
          <w:color w:val="000000"/>
          <w:sz w:val="20"/>
          <w:szCs w:val="20"/>
        </w:rPr>
        <w:br/>
      </w:r>
      <w:r>
        <w:rPr>
          <w:rFonts w:ascii="Trebuchet MS" w:hAnsi="Trebuchet MS"/>
          <w:color w:val="000000"/>
          <w:sz w:val="20"/>
          <w:szCs w:val="20"/>
        </w:rPr>
        <w:br/>
      </w:r>
      <w:r>
        <w:rPr>
          <w:rFonts w:ascii="Trebuchet MS" w:hAnsi="Trebuchet MS"/>
          <w:color w:val="000000"/>
          <w:sz w:val="20"/>
          <w:szCs w:val="20"/>
        </w:rPr>
        <w:br/>
      </w:r>
      <w:r w:rsidR="004029E8">
        <w:rPr>
          <w:rFonts w:ascii="Trebuchet MS" w:hAnsi="Trebuchet MS"/>
          <w:color w:val="000000"/>
          <w:sz w:val="20"/>
          <w:szCs w:val="20"/>
          <w:shd w:val="clear" w:color="auto" w:fill="F6F6F6"/>
        </w:rPr>
        <w:t>CORPORACION UNIVERSITARIA REMINGTON-CUR</w:t>
      </w: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r>
        <w:rPr>
          <w:rFonts w:ascii="Trebuchet MS" w:hAnsi="Trebuchet MS"/>
          <w:color w:val="000000"/>
          <w:sz w:val="20"/>
          <w:szCs w:val="20"/>
          <w:shd w:val="clear" w:color="auto" w:fill="F6F6F6"/>
        </w:rPr>
        <w:t>TECNOLOGIA INFORMATICA</w:t>
      </w:r>
      <w:r w:rsidR="00597C92">
        <w:rPr>
          <w:rFonts w:ascii="Trebuchet MS" w:hAnsi="Trebuchet MS"/>
          <w:color w:val="000000"/>
          <w:sz w:val="20"/>
          <w:szCs w:val="20"/>
        </w:rPr>
        <w:br/>
      </w:r>
      <w:r>
        <w:rPr>
          <w:rFonts w:ascii="Trebuchet MS" w:hAnsi="Trebuchet MS"/>
          <w:color w:val="000000"/>
          <w:sz w:val="20"/>
          <w:szCs w:val="20"/>
          <w:shd w:val="clear" w:color="auto" w:fill="F6F6F6"/>
        </w:rPr>
        <w:t>SISTEMAS DE INFORMACION</w:t>
      </w: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4029E8" w:rsidRDefault="004029E8" w:rsidP="00597C92">
      <w:pPr>
        <w:shd w:val="clear" w:color="auto" w:fill="FFFFFF" w:themeFill="background1"/>
        <w:spacing w:after="0" w:line="240" w:lineRule="auto"/>
        <w:ind w:left="135"/>
        <w:jc w:val="center"/>
        <w:rPr>
          <w:rFonts w:ascii="Trebuchet MS" w:hAnsi="Trebuchet MS"/>
          <w:color w:val="000000"/>
          <w:sz w:val="20"/>
          <w:szCs w:val="20"/>
          <w:shd w:val="clear" w:color="auto" w:fill="F6F6F6"/>
        </w:rPr>
      </w:pPr>
    </w:p>
    <w:p w:rsidR="00597C92" w:rsidRDefault="00597C92" w:rsidP="00597C92">
      <w:pPr>
        <w:shd w:val="clear" w:color="auto" w:fill="FFFFFF" w:themeFill="background1"/>
        <w:spacing w:after="0" w:line="240" w:lineRule="auto"/>
        <w:ind w:left="135"/>
        <w:jc w:val="center"/>
        <w:rPr>
          <w:rFonts w:ascii="Tahoma" w:eastAsia="Times New Roman" w:hAnsi="Tahoma" w:cs="Tahoma"/>
          <w:b/>
          <w:bCs/>
          <w:sz w:val="24"/>
          <w:szCs w:val="24"/>
          <w:lang w:eastAsia="es-CO"/>
        </w:rPr>
      </w:pPr>
      <w:r>
        <w:rPr>
          <w:rFonts w:ascii="Trebuchet MS" w:hAnsi="Trebuchet MS"/>
          <w:color w:val="000000"/>
          <w:sz w:val="20"/>
          <w:szCs w:val="20"/>
        </w:rPr>
        <w:br/>
      </w:r>
      <w:r w:rsidR="004029E8">
        <w:rPr>
          <w:rFonts w:ascii="Trebuchet MS" w:hAnsi="Trebuchet MS"/>
          <w:color w:val="000000"/>
          <w:sz w:val="20"/>
          <w:szCs w:val="20"/>
          <w:shd w:val="clear" w:color="auto" w:fill="F6F6F6"/>
        </w:rPr>
        <w:t>MEDELLIN</w:t>
      </w:r>
      <w:r>
        <w:rPr>
          <w:rFonts w:ascii="Trebuchet MS" w:hAnsi="Trebuchet MS"/>
          <w:color w:val="000000"/>
          <w:sz w:val="20"/>
          <w:szCs w:val="20"/>
        </w:rPr>
        <w:br/>
      </w:r>
      <w:r w:rsidR="004029E8">
        <w:rPr>
          <w:rFonts w:ascii="Trebuchet MS" w:hAnsi="Trebuchet MS"/>
          <w:color w:val="000000"/>
          <w:sz w:val="20"/>
          <w:szCs w:val="20"/>
          <w:shd w:val="clear" w:color="auto" w:fill="F6F6F6"/>
        </w:rPr>
        <w:t>2015</w:t>
      </w:r>
    </w:p>
    <w:p w:rsidR="00597C92" w:rsidRDefault="00597C92" w:rsidP="00374884">
      <w:pPr>
        <w:shd w:val="clear" w:color="auto" w:fill="FFFFFF" w:themeFill="background1"/>
        <w:spacing w:after="0" w:line="240" w:lineRule="auto"/>
        <w:ind w:left="135"/>
        <w:rPr>
          <w:rFonts w:ascii="Tahoma" w:eastAsia="Times New Roman" w:hAnsi="Tahoma" w:cs="Tahoma"/>
          <w:b/>
          <w:bCs/>
          <w:sz w:val="24"/>
          <w:szCs w:val="24"/>
          <w:lang w:eastAsia="es-CO"/>
        </w:rPr>
      </w:pPr>
    </w:p>
    <w:p w:rsidR="00597C92" w:rsidRDefault="00597C92" w:rsidP="00374884">
      <w:pPr>
        <w:shd w:val="clear" w:color="auto" w:fill="FFFFFF" w:themeFill="background1"/>
        <w:spacing w:after="0" w:line="240" w:lineRule="auto"/>
        <w:ind w:left="135"/>
        <w:rPr>
          <w:rFonts w:ascii="Tahoma" w:eastAsia="Times New Roman" w:hAnsi="Tahoma" w:cs="Tahoma"/>
          <w:b/>
          <w:bCs/>
          <w:sz w:val="24"/>
          <w:szCs w:val="24"/>
          <w:lang w:eastAsia="es-CO"/>
        </w:rPr>
      </w:pPr>
    </w:p>
    <w:p w:rsidR="00597C92" w:rsidRDefault="00597C92" w:rsidP="00374884">
      <w:pPr>
        <w:shd w:val="clear" w:color="auto" w:fill="FFFFFF" w:themeFill="background1"/>
        <w:spacing w:after="0" w:line="240" w:lineRule="auto"/>
        <w:ind w:left="135"/>
        <w:rPr>
          <w:rFonts w:ascii="Tahoma" w:eastAsia="Times New Roman" w:hAnsi="Tahoma" w:cs="Tahoma"/>
          <w:b/>
          <w:bCs/>
          <w:sz w:val="24"/>
          <w:szCs w:val="24"/>
          <w:lang w:eastAsia="es-CO"/>
        </w:rPr>
      </w:pPr>
    </w:p>
    <w:p w:rsidR="00597C92" w:rsidRDefault="00597C92" w:rsidP="00374884">
      <w:pPr>
        <w:shd w:val="clear" w:color="auto" w:fill="FFFFFF" w:themeFill="background1"/>
        <w:spacing w:after="0" w:line="240" w:lineRule="auto"/>
        <w:ind w:left="135"/>
        <w:rPr>
          <w:rFonts w:ascii="Tahoma" w:eastAsia="Times New Roman" w:hAnsi="Tahoma" w:cs="Tahoma"/>
          <w:b/>
          <w:bCs/>
          <w:sz w:val="24"/>
          <w:szCs w:val="24"/>
          <w:lang w:eastAsia="es-CO"/>
        </w:rPr>
      </w:pPr>
    </w:p>
    <w:p w:rsidR="00597C92" w:rsidRDefault="00597C92" w:rsidP="00374884">
      <w:pPr>
        <w:shd w:val="clear" w:color="auto" w:fill="FFFFFF" w:themeFill="background1"/>
        <w:spacing w:after="0" w:line="240" w:lineRule="auto"/>
        <w:ind w:left="135"/>
        <w:rPr>
          <w:rFonts w:ascii="Tahoma" w:eastAsia="Times New Roman" w:hAnsi="Tahoma" w:cs="Tahoma"/>
          <w:b/>
          <w:bCs/>
          <w:sz w:val="24"/>
          <w:szCs w:val="24"/>
          <w:lang w:eastAsia="es-CO"/>
        </w:rPr>
      </w:pPr>
    </w:p>
    <w:p w:rsidR="00597C92" w:rsidRDefault="00597C92" w:rsidP="00374884">
      <w:pPr>
        <w:shd w:val="clear" w:color="auto" w:fill="FFFFFF" w:themeFill="background1"/>
        <w:spacing w:after="0" w:line="240" w:lineRule="auto"/>
        <w:ind w:left="135"/>
        <w:rPr>
          <w:rFonts w:ascii="Tahoma" w:eastAsia="Times New Roman" w:hAnsi="Tahoma" w:cs="Tahoma"/>
          <w:b/>
          <w:bCs/>
          <w:sz w:val="24"/>
          <w:szCs w:val="24"/>
          <w:lang w:eastAsia="es-CO"/>
        </w:rPr>
      </w:pPr>
    </w:p>
    <w:p w:rsidR="00597C92" w:rsidRDefault="00597C92" w:rsidP="00374884">
      <w:pPr>
        <w:shd w:val="clear" w:color="auto" w:fill="FFFFFF" w:themeFill="background1"/>
        <w:spacing w:after="0" w:line="240" w:lineRule="auto"/>
        <w:ind w:left="135"/>
        <w:rPr>
          <w:rFonts w:ascii="Tahoma" w:eastAsia="Times New Roman" w:hAnsi="Tahoma" w:cs="Tahoma"/>
          <w:b/>
          <w:bCs/>
          <w:sz w:val="24"/>
          <w:szCs w:val="24"/>
          <w:lang w:eastAsia="es-CO"/>
        </w:rPr>
      </w:pPr>
    </w:p>
    <w:p w:rsidR="00597C92" w:rsidRDefault="00597C92" w:rsidP="00374884">
      <w:pPr>
        <w:shd w:val="clear" w:color="auto" w:fill="FFFFFF" w:themeFill="background1"/>
        <w:spacing w:after="0" w:line="240" w:lineRule="auto"/>
        <w:ind w:left="135"/>
        <w:rPr>
          <w:rFonts w:ascii="Tahoma" w:eastAsia="Times New Roman" w:hAnsi="Tahoma" w:cs="Tahoma"/>
          <w:b/>
          <w:bCs/>
          <w:sz w:val="24"/>
          <w:szCs w:val="24"/>
          <w:lang w:eastAsia="es-CO"/>
        </w:rPr>
      </w:pPr>
    </w:p>
    <w:p w:rsidR="00597C92" w:rsidRDefault="00597C92" w:rsidP="00374884">
      <w:pPr>
        <w:shd w:val="clear" w:color="auto" w:fill="FFFFFF" w:themeFill="background1"/>
        <w:spacing w:after="0" w:line="240" w:lineRule="auto"/>
        <w:ind w:left="135"/>
        <w:rPr>
          <w:rFonts w:ascii="Tahoma" w:eastAsia="Times New Roman" w:hAnsi="Tahoma" w:cs="Tahoma"/>
          <w:b/>
          <w:bCs/>
          <w:sz w:val="24"/>
          <w:szCs w:val="24"/>
          <w:lang w:eastAsia="es-CO"/>
        </w:rPr>
      </w:pPr>
    </w:p>
    <w:p w:rsidR="00597C92" w:rsidRDefault="00597C92" w:rsidP="00EE150D">
      <w:pPr>
        <w:shd w:val="clear" w:color="auto" w:fill="FFFFFF" w:themeFill="background1"/>
        <w:spacing w:after="0" w:line="240" w:lineRule="auto"/>
        <w:rPr>
          <w:rFonts w:ascii="Tahoma" w:eastAsia="Times New Roman" w:hAnsi="Tahoma" w:cs="Tahoma"/>
          <w:b/>
          <w:bCs/>
          <w:sz w:val="24"/>
          <w:szCs w:val="24"/>
          <w:lang w:eastAsia="es-CO"/>
        </w:rPr>
      </w:pPr>
    </w:p>
    <w:p w:rsidR="00597C92" w:rsidRPr="004C1921" w:rsidRDefault="00597C92" w:rsidP="00374884">
      <w:pPr>
        <w:shd w:val="clear" w:color="auto" w:fill="FFFFFF" w:themeFill="background1"/>
        <w:spacing w:after="0" w:line="240" w:lineRule="auto"/>
        <w:ind w:left="135"/>
        <w:rPr>
          <w:rFonts w:ascii="Tahoma" w:eastAsia="Times New Roman" w:hAnsi="Tahoma" w:cs="Tahoma"/>
          <w:b/>
          <w:bCs/>
          <w:sz w:val="24"/>
          <w:szCs w:val="24"/>
          <w:lang w:eastAsia="es-CO"/>
        </w:rPr>
      </w:pPr>
    </w:p>
    <w:sdt>
      <w:sdtPr>
        <w:rPr>
          <w:rFonts w:asciiTheme="minorHAnsi" w:eastAsiaTheme="minorHAnsi" w:hAnsiTheme="minorHAnsi" w:cstheme="minorBidi"/>
          <w:color w:val="auto"/>
          <w:sz w:val="22"/>
          <w:szCs w:val="22"/>
          <w:lang w:val="es-ES" w:eastAsia="en-US"/>
        </w:rPr>
        <w:id w:val="-251122295"/>
        <w:docPartObj>
          <w:docPartGallery w:val="Table of Contents"/>
          <w:docPartUnique/>
        </w:docPartObj>
      </w:sdtPr>
      <w:sdtEndPr>
        <w:rPr>
          <w:b/>
          <w:bCs/>
        </w:rPr>
      </w:sdtEndPr>
      <w:sdtContent>
        <w:p w:rsidR="00597C92" w:rsidRDefault="00597C92">
          <w:pPr>
            <w:pStyle w:val="TtulodeTDC"/>
          </w:pPr>
          <w:r>
            <w:rPr>
              <w:lang w:val="es-ES"/>
            </w:rPr>
            <w:t>Tabla de contenido</w:t>
          </w:r>
        </w:p>
        <w:p w:rsidR="00597C92" w:rsidRDefault="00597C92">
          <w:pPr>
            <w:pStyle w:val="TDC1"/>
            <w:tabs>
              <w:tab w:val="right" w:leader="dot" w:pos="8828"/>
            </w:tabs>
            <w:rPr>
              <w:noProof/>
            </w:rPr>
          </w:pPr>
          <w:r>
            <w:fldChar w:fldCharType="begin"/>
          </w:r>
          <w:r>
            <w:instrText xml:space="preserve"> TOC \o "1-3" \h \z \u </w:instrText>
          </w:r>
          <w:r>
            <w:fldChar w:fldCharType="separate"/>
          </w:r>
          <w:hyperlink w:anchor="_Toc420354186" w:history="1">
            <w:r w:rsidRPr="0052006F">
              <w:rPr>
                <w:rStyle w:val="Hipervnculo"/>
                <w:noProof/>
              </w:rPr>
              <w:t>TGS</w:t>
            </w:r>
            <w:r>
              <w:rPr>
                <w:noProof/>
                <w:webHidden/>
              </w:rPr>
              <w:tab/>
            </w:r>
            <w:r>
              <w:rPr>
                <w:noProof/>
                <w:webHidden/>
              </w:rPr>
              <w:fldChar w:fldCharType="begin"/>
            </w:r>
            <w:r>
              <w:rPr>
                <w:noProof/>
                <w:webHidden/>
              </w:rPr>
              <w:instrText xml:space="preserve"> PAGEREF _Toc420354186 \h </w:instrText>
            </w:r>
            <w:r>
              <w:rPr>
                <w:noProof/>
                <w:webHidden/>
              </w:rPr>
            </w:r>
            <w:r>
              <w:rPr>
                <w:noProof/>
                <w:webHidden/>
              </w:rPr>
              <w:fldChar w:fldCharType="separate"/>
            </w:r>
            <w:r>
              <w:rPr>
                <w:noProof/>
                <w:webHidden/>
              </w:rPr>
              <w:t>2</w:t>
            </w:r>
            <w:r>
              <w:rPr>
                <w:noProof/>
                <w:webHidden/>
              </w:rPr>
              <w:fldChar w:fldCharType="end"/>
            </w:r>
          </w:hyperlink>
        </w:p>
        <w:p w:rsidR="00597C92" w:rsidRDefault="00EE150D">
          <w:pPr>
            <w:pStyle w:val="TDC2"/>
            <w:tabs>
              <w:tab w:val="right" w:leader="dot" w:pos="8828"/>
            </w:tabs>
            <w:rPr>
              <w:noProof/>
            </w:rPr>
          </w:pPr>
          <w:hyperlink w:anchor="_Toc420354187" w:history="1">
            <w:r w:rsidR="00597C92" w:rsidRPr="0052006F">
              <w:rPr>
                <w:rStyle w:val="Hipervnculo"/>
                <w:rFonts w:eastAsia="Times New Roman"/>
                <w:noProof/>
                <w:lang w:eastAsia="es-CO"/>
              </w:rPr>
              <w:t>Objetivo de los sistemas</w:t>
            </w:r>
            <w:r w:rsidR="00597C92">
              <w:rPr>
                <w:noProof/>
                <w:webHidden/>
              </w:rPr>
              <w:tab/>
            </w:r>
            <w:r w:rsidR="00597C92">
              <w:rPr>
                <w:noProof/>
                <w:webHidden/>
              </w:rPr>
              <w:fldChar w:fldCharType="begin"/>
            </w:r>
            <w:r w:rsidR="00597C92">
              <w:rPr>
                <w:noProof/>
                <w:webHidden/>
              </w:rPr>
              <w:instrText xml:space="preserve"> PAGEREF _Toc420354187 \h </w:instrText>
            </w:r>
            <w:r w:rsidR="00597C92">
              <w:rPr>
                <w:noProof/>
                <w:webHidden/>
              </w:rPr>
            </w:r>
            <w:r w:rsidR="00597C92">
              <w:rPr>
                <w:noProof/>
                <w:webHidden/>
              </w:rPr>
              <w:fldChar w:fldCharType="separate"/>
            </w:r>
            <w:r w:rsidR="00597C92">
              <w:rPr>
                <w:noProof/>
                <w:webHidden/>
              </w:rPr>
              <w:t>2</w:t>
            </w:r>
            <w:r w:rsidR="00597C92">
              <w:rPr>
                <w:noProof/>
                <w:webHidden/>
              </w:rPr>
              <w:fldChar w:fldCharType="end"/>
            </w:r>
          </w:hyperlink>
        </w:p>
        <w:p w:rsidR="00597C92" w:rsidRDefault="00EE150D">
          <w:pPr>
            <w:pStyle w:val="TDC2"/>
            <w:tabs>
              <w:tab w:val="right" w:leader="dot" w:pos="8828"/>
            </w:tabs>
            <w:rPr>
              <w:noProof/>
            </w:rPr>
          </w:pPr>
          <w:hyperlink w:anchor="_Toc420354188" w:history="1">
            <w:r w:rsidR="00597C92" w:rsidRPr="0052006F">
              <w:rPr>
                <w:rStyle w:val="Hipervnculo"/>
                <w:rFonts w:eastAsia="Times New Roman"/>
                <w:noProof/>
                <w:lang w:eastAsia="es-CO"/>
              </w:rPr>
              <w:t>Tipos de sistemas</w:t>
            </w:r>
            <w:r w:rsidR="00597C92">
              <w:rPr>
                <w:noProof/>
                <w:webHidden/>
              </w:rPr>
              <w:tab/>
            </w:r>
            <w:r w:rsidR="00597C92">
              <w:rPr>
                <w:noProof/>
                <w:webHidden/>
              </w:rPr>
              <w:fldChar w:fldCharType="begin"/>
            </w:r>
            <w:r w:rsidR="00597C92">
              <w:rPr>
                <w:noProof/>
                <w:webHidden/>
              </w:rPr>
              <w:instrText xml:space="preserve"> PAGEREF _Toc420354188 \h </w:instrText>
            </w:r>
            <w:r w:rsidR="00597C92">
              <w:rPr>
                <w:noProof/>
                <w:webHidden/>
              </w:rPr>
            </w:r>
            <w:r w:rsidR="00597C92">
              <w:rPr>
                <w:noProof/>
                <w:webHidden/>
              </w:rPr>
              <w:fldChar w:fldCharType="separate"/>
            </w:r>
            <w:r w:rsidR="00597C92">
              <w:rPr>
                <w:noProof/>
                <w:webHidden/>
              </w:rPr>
              <w:t>2</w:t>
            </w:r>
            <w:r w:rsidR="00597C92">
              <w:rPr>
                <w:noProof/>
                <w:webHidden/>
              </w:rPr>
              <w:fldChar w:fldCharType="end"/>
            </w:r>
          </w:hyperlink>
        </w:p>
        <w:p w:rsidR="00597C92" w:rsidRDefault="00EE150D">
          <w:pPr>
            <w:pStyle w:val="TDC2"/>
            <w:tabs>
              <w:tab w:val="right" w:leader="dot" w:pos="8828"/>
            </w:tabs>
            <w:rPr>
              <w:noProof/>
            </w:rPr>
          </w:pPr>
          <w:hyperlink w:anchor="_Toc420354189" w:history="1">
            <w:r w:rsidR="00597C92" w:rsidRPr="0052006F">
              <w:rPr>
                <w:rStyle w:val="Hipervnculo"/>
                <w:rFonts w:eastAsia="Times New Roman"/>
                <w:noProof/>
                <w:lang w:eastAsia="es-CO"/>
              </w:rPr>
              <w:t>Explicar cada uno de los componentes del  sistema de información y como están conformados</w:t>
            </w:r>
            <w:r w:rsidR="00597C92">
              <w:rPr>
                <w:noProof/>
                <w:webHidden/>
              </w:rPr>
              <w:tab/>
            </w:r>
            <w:r w:rsidR="00597C92">
              <w:rPr>
                <w:noProof/>
                <w:webHidden/>
              </w:rPr>
              <w:fldChar w:fldCharType="begin"/>
            </w:r>
            <w:r w:rsidR="00597C92">
              <w:rPr>
                <w:noProof/>
                <w:webHidden/>
              </w:rPr>
              <w:instrText xml:space="preserve"> PAGEREF _Toc420354189 \h </w:instrText>
            </w:r>
            <w:r w:rsidR="00597C92">
              <w:rPr>
                <w:noProof/>
                <w:webHidden/>
              </w:rPr>
            </w:r>
            <w:r w:rsidR="00597C92">
              <w:rPr>
                <w:noProof/>
                <w:webHidden/>
              </w:rPr>
              <w:fldChar w:fldCharType="separate"/>
            </w:r>
            <w:r w:rsidR="00597C92">
              <w:rPr>
                <w:noProof/>
                <w:webHidden/>
              </w:rPr>
              <w:t>2</w:t>
            </w:r>
            <w:r w:rsidR="00597C92">
              <w:rPr>
                <w:noProof/>
                <w:webHidden/>
              </w:rPr>
              <w:fldChar w:fldCharType="end"/>
            </w:r>
          </w:hyperlink>
        </w:p>
        <w:p w:rsidR="00597C92" w:rsidRDefault="00EE150D">
          <w:pPr>
            <w:pStyle w:val="TDC2"/>
            <w:tabs>
              <w:tab w:val="right" w:leader="dot" w:pos="8828"/>
            </w:tabs>
            <w:rPr>
              <w:noProof/>
            </w:rPr>
          </w:pPr>
          <w:hyperlink w:anchor="_Toc420354190" w:history="1">
            <w:r w:rsidR="00597C92" w:rsidRPr="0052006F">
              <w:rPr>
                <w:rStyle w:val="Hipervnculo"/>
                <w:rFonts w:eastAsia="Times New Roman"/>
                <w:noProof/>
                <w:lang w:eastAsia="es-CO"/>
              </w:rPr>
              <w:t>Explicar si posee: Sinergia, Caos, Entropía, Negentropía, Homeostasia, Cibernética y como se aplican estas en dicho sistema.</w:t>
            </w:r>
            <w:r w:rsidR="00597C92">
              <w:rPr>
                <w:noProof/>
                <w:webHidden/>
              </w:rPr>
              <w:tab/>
            </w:r>
            <w:r w:rsidR="00597C92">
              <w:rPr>
                <w:noProof/>
                <w:webHidden/>
              </w:rPr>
              <w:fldChar w:fldCharType="begin"/>
            </w:r>
            <w:r w:rsidR="00597C92">
              <w:rPr>
                <w:noProof/>
                <w:webHidden/>
              </w:rPr>
              <w:instrText xml:space="preserve"> PAGEREF _Toc420354190 \h </w:instrText>
            </w:r>
            <w:r w:rsidR="00597C92">
              <w:rPr>
                <w:noProof/>
                <w:webHidden/>
              </w:rPr>
            </w:r>
            <w:r w:rsidR="00597C92">
              <w:rPr>
                <w:noProof/>
                <w:webHidden/>
              </w:rPr>
              <w:fldChar w:fldCharType="separate"/>
            </w:r>
            <w:r w:rsidR="00597C92">
              <w:rPr>
                <w:noProof/>
                <w:webHidden/>
              </w:rPr>
              <w:t>2</w:t>
            </w:r>
            <w:r w:rsidR="00597C92">
              <w:rPr>
                <w:noProof/>
                <w:webHidden/>
              </w:rPr>
              <w:fldChar w:fldCharType="end"/>
            </w:r>
          </w:hyperlink>
        </w:p>
        <w:p w:rsidR="00597C92" w:rsidRDefault="00EE150D">
          <w:pPr>
            <w:pStyle w:val="TDC2"/>
            <w:tabs>
              <w:tab w:val="right" w:leader="dot" w:pos="8828"/>
            </w:tabs>
            <w:rPr>
              <w:noProof/>
            </w:rPr>
          </w:pPr>
          <w:hyperlink w:anchor="_Toc420354191" w:history="1">
            <w:r w:rsidR="00597C92" w:rsidRPr="0052006F">
              <w:rPr>
                <w:rStyle w:val="Hipervnculo"/>
                <w:rFonts w:eastAsia="Times New Roman"/>
                <w:noProof/>
                <w:lang w:eastAsia="es-CO"/>
              </w:rPr>
              <w:t>Como es el manejo del Ciclo de vida de los sistemas de información en la empresa</w:t>
            </w:r>
            <w:r w:rsidR="00597C92">
              <w:rPr>
                <w:noProof/>
                <w:webHidden/>
              </w:rPr>
              <w:tab/>
            </w:r>
            <w:r w:rsidR="00597C92">
              <w:rPr>
                <w:noProof/>
                <w:webHidden/>
              </w:rPr>
              <w:fldChar w:fldCharType="begin"/>
            </w:r>
            <w:r w:rsidR="00597C92">
              <w:rPr>
                <w:noProof/>
                <w:webHidden/>
              </w:rPr>
              <w:instrText xml:space="preserve"> PAGEREF _Toc420354191 \h </w:instrText>
            </w:r>
            <w:r w:rsidR="00597C92">
              <w:rPr>
                <w:noProof/>
                <w:webHidden/>
              </w:rPr>
            </w:r>
            <w:r w:rsidR="00597C92">
              <w:rPr>
                <w:noProof/>
                <w:webHidden/>
              </w:rPr>
              <w:fldChar w:fldCharType="separate"/>
            </w:r>
            <w:r w:rsidR="00597C92">
              <w:rPr>
                <w:noProof/>
                <w:webHidden/>
              </w:rPr>
              <w:t>3</w:t>
            </w:r>
            <w:r w:rsidR="00597C92">
              <w:rPr>
                <w:noProof/>
                <w:webHidden/>
              </w:rPr>
              <w:fldChar w:fldCharType="end"/>
            </w:r>
          </w:hyperlink>
        </w:p>
        <w:p w:rsidR="00597C92" w:rsidRDefault="00EE150D">
          <w:pPr>
            <w:pStyle w:val="TDC2"/>
            <w:tabs>
              <w:tab w:val="right" w:leader="dot" w:pos="8828"/>
            </w:tabs>
            <w:rPr>
              <w:noProof/>
            </w:rPr>
          </w:pPr>
          <w:hyperlink w:anchor="_Toc420354192" w:history="1">
            <w:r w:rsidR="00597C92" w:rsidRPr="0052006F">
              <w:rPr>
                <w:rStyle w:val="Hipervnculo"/>
                <w:rFonts w:eastAsia="Times New Roman"/>
                <w:noProof/>
                <w:lang w:eastAsia="es-CO"/>
              </w:rPr>
              <w:t>Como se aplica la Información, Conocimiento y Gestión del conocimiento</w:t>
            </w:r>
            <w:r w:rsidR="00597C92">
              <w:rPr>
                <w:noProof/>
                <w:webHidden/>
              </w:rPr>
              <w:tab/>
            </w:r>
            <w:r w:rsidR="00597C92">
              <w:rPr>
                <w:noProof/>
                <w:webHidden/>
              </w:rPr>
              <w:fldChar w:fldCharType="begin"/>
            </w:r>
            <w:r w:rsidR="00597C92">
              <w:rPr>
                <w:noProof/>
                <w:webHidden/>
              </w:rPr>
              <w:instrText xml:space="preserve"> PAGEREF _Toc420354192 \h </w:instrText>
            </w:r>
            <w:r w:rsidR="00597C92">
              <w:rPr>
                <w:noProof/>
                <w:webHidden/>
              </w:rPr>
            </w:r>
            <w:r w:rsidR="00597C92">
              <w:rPr>
                <w:noProof/>
                <w:webHidden/>
              </w:rPr>
              <w:fldChar w:fldCharType="separate"/>
            </w:r>
            <w:r w:rsidR="00597C92">
              <w:rPr>
                <w:noProof/>
                <w:webHidden/>
              </w:rPr>
              <w:t>3</w:t>
            </w:r>
            <w:r w:rsidR="00597C92">
              <w:rPr>
                <w:noProof/>
                <w:webHidden/>
              </w:rPr>
              <w:fldChar w:fldCharType="end"/>
            </w:r>
          </w:hyperlink>
        </w:p>
        <w:p w:rsidR="00597C92" w:rsidRDefault="00EE150D">
          <w:pPr>
            <w:pStyle w:val="TDC1"/>
            <w:tabs>
              <w:tab w:val="right" w:leader="dot" w:pos="8828"/>
            </w:tabs>
            <w:rPr>
              <w:noProof/>
            </w:rPr>
          </w:pPr>
          <w:hyperlink w:anchor="_Toc420354193" w:history="1">
            <w:r w:rsidR="00597C92" w:rsidRPr="0052006F">
              <w:rPr>
                <w:rStyle w:val="Hipervnculo"/>
                <w:noProof/>
              </w:rPr>
              <w:t>Teoría de la información</w:t>
            </w:r>
            <w:r w:rsidR="00597C92">
              <w:rPr>
                <w:noProof/>
                <w:webHidden/>
              </w:rPr>
              <w:tab/>
            </w:r>
            <w:r w:rsidR="00597C92">
              <w:rPr>
                <w:noProof/>
                <w:webHidden/>
              </w:rPr>
              <w:fldChar w:fldCharType="begin"/>
            </w:r>
            <w:r w:rsidR="00597C92">
              <w:rPr>
                <w:noProof/>
                <w:webHidden/>
              </w:rPr>
              <w:instrText xml:space="preserve"> PAGEREF _Toc420354193 \h </w:instrText>
            </w:r>
            <w:r w:rsidR="00597C92">
              <w:rPr>
                <w:noProof/>
                <w:webHidden/>
              </w:rPr>
            </w:r>
            <w:r w:rsidR="00597C92">
              <w:rPr>
                <w:noProof/>
                <w:webHidden/>
              </w:rPr>
              <w:fldChar w:fldCharType="separate"/>
            </w:r>
            <w:r w:rsidR="00597C92">
              <w:rPr>
                <w:noProof/>
                <w:webHidden/>
              </w:rPr>
              <w:t>3</w:t>
            </w:r>
            <w:r w:rsidR="00597C92">
              <w:rPr>
                <w:noProof/>
                <w:webHidden/>
              </w:rPr>
              <w:fldChar w:fldCharType="end"/>
            </w:r>
          </w:hyperlink>
        </w:p>
        <w:p w:rsidR="00597C92" w:rsidRDefault="00EE150D">
          <w:pPr>
            <w:pStyle w:val="TDC1"/>
            <w:tabs>
              <w:tab w:val="right" w:leader="dot" w:pos="8828"/>
            </w:tabs>
            <w:rPr>
              <w:noProof/>
            </w:rPr>
          </w:pPr>
          <w:hyperlink w:anchor="_Toc420354194" w:history="1">
            <w:r w:rsidR="00597C92" w:rsidRPr="0052006F">
              <w:rPr>
                <w:rStyle w:val="Hipervnculo"/>
                <w:noProof/>
              </w:rPr>
              <w:t>Los sistemas de información</w:t>
            </w:r>
            <w:r w:rsidR="00597C92">
              <w:rPr>
                <w:noProof/>
                <w:webHidden/>
              </w:rPr>
              <w:tab/>
            </w:r>
            <w:r w:rsidR="00597C92">
              <w:rPr>
                <w:noProof/>
                <w:webHidden/>
              </w:rPr>
              <w:fldChar w:fldCharType="begin"/>
            </w:r>
            <w:r w:rsidR="00597C92">
              <w:rPr>
                <w:noProof/>
                <w:webHidden/>
              </w:rPr>
              <w:instrText xml:space="preserve"> PAGEREF _Toc420354194 \h </w:instrText>
            </w:r>
            <w:r w:rsidR="00597C92">
              <w:rPr>
                <w:noProof/>
                <w:webHidden/>
              </w:rPr>
            </w:r>
            <w:r w:rsidR="00597C92">
              <w:rPr>
                <w:noProof/>
                <w:webHidden/>
              </w:rPr>
              <w:fldChar w:fldCharType="separate"/>
            </w:r>
            <w:r w:rsidR="00597C92">
              <w:rPr>
                <w:noProof/>
                <w:webHidden/>
              </w:rPr>
              <w:t>3</w:t>
            </w:r>
            <w:r w:rsidR="00597C92">
              <w:rPr>
                <w:noProof/>
                <w:webHidden/>
              </w:rPr>
              <w:fldChar w:fldCharType="end"/>
            </w:r>
          </w:hyperlink>
        </w:p>
        <w:p w:rsidR="00597C92" w:rsidRDefault="00EE150D">
          <w:pPr>
            <w:pStyle w:val="TDC1"/>
            <w:tabs>
              <w:tab w:val="right" w:leader="dot" w:pos="8828"/>
            </w:tabs>
            <w:rPr>
              <w:noProof/>
            </w:rPr>
          </w:pPr>
          <w:hyperlink w:anchor="_Toc420354195" w:history="1">
            <w:r w:rsidR="00597C92" w:rsidRPr="0052006F">
              <w:rPr>
                <w:rStyle w:val="Hipervnculo"/>
                <w:noProof/>
              </w:rPr>
              <w:t>Macro-sistemas de información</w:t>
            </w:r>
            <w:r w:rsidR="00597C92">
              <w:rPr>
                <w:noProof/>
                <w:webHidden/>
              </w:rPr>
              <w:tab/>
            </w:r>
            <w:r w:rsidR="00597C92">
              <w:rPr>
                <w:noProof/>
                <w:webHidden/>
              </w:rPr>
              <w:fldChar w:fldCharType="begin"/>
            </w:r>
            <w:r w:rsidR="00597C92">
              <w:rPr>
                <w:noProof/>
                <w:webHidden/>
              </w:rPr>
              <w:instrText xml:space="preserve"> PAGEREF _Toc420354195 \h </w:instrText>
            </w:r>
            <w:r w:rsidR="00597C92">
              <w:rPr>
                <w:noProof/>
                <w:webHidden/>
              </w:rPr>
            </w:r>
            <w:r w:rsidR="00597C92">
              <w:rPr>
                <w:noProof/>
                <w:webHidden/>
              </w:rPr>
              <w:fldChar w:fldCharType="separate"/>
            </w:r>
            <w:r w:rsidR="00597C92">
              <w:rPr>
                <w:noProof/>
                <w:webHidden/>
              </w:rPr>
              <w:t>4</w:t>
            </w:r>
            <w:r w:rsidR="00597C92">
              <w:rPr>
                <w:noProof/>
                <w:webHidden/>
              </w:rPr>
              <w:fldChar w:fldCharType="end"/>
            </w:r>
          </w:hyperlink>
        </w:p>
        <w:p w:rsidR="00597C92" w:rsidRDefault="00EE150D">
          <w:pPr>
            <w:pStyle w:val="TDC1"/>
            <w:tabs>
              <w:tab w:val="right" w:leader="dot" w:pos="8828"/>
            </w:tabs>
            <w:rPr>
              <w:noProof/>
            </w:rPr>
          </w:pPr>
          <w:hyperlink w:anchor="_Toc420354196" w:history="1">
            <w:r w:rsidR="00597C92" w:rsidRPr="0052006F">
              <w:rPr>
                <w:rStyle w:val="Hipervnculo"/>
                <w:noProof/>
              </w:rPr>
              <w:t>TIC</w:t>
            </w:r>
            <w:r w:rsidR="00597C92">
              <w:rPr>
                <w:noProof/>
                <w:webHidden/>
              </w:rPr>
              <w:tab/>
            </w:r>
            <w:r w:rsidR="00597C92">
              <w:rPr>
                <w:noProof/>
                <w:webHidden/>
              </w:rPr>
              <w:fldChar w:fldCharType="begin"/>
            </w:r>
            <w:r w:rsidR="00597C92">
              <w:rPr>
                <w:noProof/>
                <w:webHidden/>
              </w:rPr>
              <w:instrText xml:space="preserve"> PAGEREF _Toc420354196 \h </w:instrText>
            </w:r>
            <w:r w:rsidR="00597C92">
              <w:rPr>
                <w:noProof/>
                <w:webHidden/>
              </w:rPr>
            </w:r>
            <w:r w:rsidR="00597C92">
              <w:rPr>
                <w:noProof/>
                <w:webHidden/>
              </w:rPr>
              <w:fldChar w:fldCharType="separate"/>
            </w:r>
            <w:r w:rsidR="00597C92">
              <w:rPr>
                <w:noProof/>
                <w:webHidden/>
              </w:rPr>
              <w:t>4</w:t>
            </w:r>
            <w:r w:rsidR="00597C92">
              <w:rPr>
                <w:noProof/>
                <w:webHidden/>
              </w:rPr>
              <w:fldChar w:fldCharType="end"/>
            </w:r>
          </w:hyperlink>
        </w:p>
        <w:p w:rsidR="00597C92" w:rsidRDefault="00597C92">
          <w:r>
            <w:rPr>
              <w:b/>
              <w:bCs/>
              <w:lang w:val="es-ES"/>
            </w:rPr>
            <w:fldChar w:fldCharType="end"/>
          </w:r>
        </w:p>
      </w:sdtContent>
    </w:sdt>
    <w:p w:rsidR="00374884" w:rsidRPr="004C1921" w:rsidRDefault="00374884"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374884" w:rsidRDefault="00374884"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EE150D" w:rsidRDefault="00EE150D"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EE150D" w:rsidRDefault="00EE150D"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bookmarkStart w:id="0" w:name="_GoBack"/>
      <w:bookmarkEnd w:id="0"/>
    </w:p>
    <w:p w:rsidR="009C5929" w:rsidRPr="004C1921" w:rsidRDefault="009C5929" w:rsidP="00374884">
      <w:pPr>
        <w:shd w:val="clear" w:color="auto" w:fill="FFFFFF" w:themeFill="background1"/>
        <w:spacing w:after="0" w:line="240" w:lineRule="auto"/>
        <w:ind w:left="135"/>
        <w:rPr>
          <w:rFonts w:ascii="Tahoma" w:eastAsia="Times New Roman" w:hAnsi="Tahoma" w:cs="Tahoma"/>
          <w:b/>
          <w:bCs/>
          <w:color w:val="FF0000"/>
          <w:sz w:val="24"/>
          <w:szCs w:val="24"/>
          <w:lang w:eastAsia="es-CO"/>
        </w:rPr>
      </w:pPr>
    </w:p>
    <w:p w:rsidR="00374884" w:rsidRPr="009C5929" w:rsidRDefault="00374884" w:rsidP="009C5929">
      <w:pPr>
        <w:shd w:val="clear" w:color="auto" w:fill="FFFFFF" w:themeFill="background1"/>
        <w:spacing w:after="0" w:line="240" w:lineRule="auto"/>
        <w:rPr>
          <w:rFonts w:ascii="Tahoma" w:eastAsia="Times New Roman" w:hAnsi="Tahoma" w:cs="Tahoma"/>
          <w:color w:val="000000"/>
          <w:sz w:val="24"/>
          <w:szCs w:val="24"/>
          <w:lang w:eastAsia="es-CO"/>
        </w:rPr>
      </w:pPr>
      <w:bookmarkStart w:id="1" w:name="_Toc420354186"/>
      <w:r w:rsidRPr="009C5929">
        <w:rPr>
          <w:rStyle w:val="Ttulo1Car"/>
        </w:rPr>
        <w:t>TGS</w:t>
      </w:r>
      <w:bookmarkEnd w:id="1"/>
      <w:r w:rsidRPr="009C5929">
        <w:rPr>
          <w:rFonts w:ascii="Tahoma" w:eastAsia="Times New Roman" w:hAnsi="Tahoma" w:cs="Tahoma"/>
          <w:color w:val="000000"/>
          <w:sz w:val="24"/>
          <w:szCs w:val="24"/>
          <w:lang w:eastAsia="es-CO"/>
        </w:rPr>
        <w:br/>
      </w:r>
      <w:r w:rsidRPr="009C5929">
        <w:rPr>
          <w:rStyle w:val="Ttulo2Car"/>
        </w:rPr>
        <w:t xml:space="preserve"> Elementos del sistema</w:t>
      </w:r>
    </w:p>
    <w:p w:rsidR="00614653" w:rsidRPr="009C5929" w:rsidRDefault="00614653" w:rsidP="009C5929">
      <w:pPr>
        <w:pStyle w:val="Prrafodelista"/>
        <w:numPr>
          <w:ilvl w:val="0"/>
          <w:numId w:val="3"/>
        </w:numPr>
        <w:shd w:val="clear" w:color="auto" w:fill="FFFFFF" w:themeFill="background1"/>
        <w:spacing w:after="0" w:line="240" w:lineRule="auto"/>
        <w:rPr>
          <w:rFonts w:ascii="Tahoma" w:eastAsia="Times New Roman" w:hAnsi="Tahoma" w:cs="Tahoma"/>
          <w:color w:val="000000"/>
          <w:sz w:val="24"/>
          <w:szCs w:val="24"/>
          <w:lang w:eastAsia="es-CO"/>
        </w:rPr>
      </w:pPr>
      <w:r w:rsidRPr="009C5929">
        <w:rPr>
          <w:rFonts w:ascii="Tahoma" w:eastAsia="Times New Roman" w:hAnsi="Tahoma" w:cs="Tahoma"/>
          <w:color w:val="000000"/>
          <w:sz w:val="24"/>
          <w:szCs w:val="24"/>
          <w:lang w:eastAsia="es-CO"/>
        </w:rPr>
        <w:t>Humano</w:t>
      </w:r>
    </w:p>
    <w:p w:rsidR="00614653" w:rsidRDefault="00614653" w:rsidP="00614653">
      <w:pPr>
        <w:pStyle w:val="Prrafodelista"/>
        <w:numPr>
          <w:ilvl w:val="0"/>
          <w:numId w:val="3"/>
        </w:numPr>
        <w:shd w:val="clear" w:color="auto" w:fill="FFFFFF" w:themeFill="background1"/>
        <w:spacing w:after="0" w:line="240" w:lineRule="auto"/>
        <w:rPr>
          <w:rFonts w:ascii="Tahoma" w:eastAsia="Times New Roman" w:hAnsi="Tahoma" w:cs="Tahoma"/>
          <w:color w:val="000000"/>
          <w:sz w:val="24"/>
          <w:szCs w:val="24"/>
          <w:lang w:eastAsia="es-CO"/>
        </w:rPr>
      </w:pPr>
      <w:r>
        <w:rPr>
          <w:rFonts w:ascii="Tahoma" w:eastAsia="Times New Roman" w:hAnsi="Tahoma" w:cs="Tahoma"/>
          <w:color w:val="000000"/>
          <w:sz w:val="24"/>
          <w:szCs w:val="24"/>
          <w:lang w:eastAsia="es-CO"/>
        </w:rPr>
        <w:t>Administrativo</w:t>
      </w:r>
    </w:p>
    <w:p w:rsidR="00614653" w:rsidRDefault="00614653" w:rsidP="00614653">
      <w:pPr>
        <w:pStyle w:val="Prrafodelista"/>
        <w:numPr>
          <w:ilvl w:val="0"/>
          <w:numId w:val="3"/>
        </w:numPr>
        <w:shd w:val="clear" w:color="auto" w:fill="FFFFFF" w:themeFill="background1"/>
        <w:spacing w:after="0" w:line="240" w:lineRule="auto"/>
        <w:rPr>
          <w:rFonts w:ascii="Tahoma" w:eastAsia="Times New Roman" w:hAnsi="Tahoma" w:cs="Tahoma"/>
          <w:color w:val="000000"/>
          <w:sz w:val="24"/>
          <w:szCs w:val="24"/>
          <w:lang w:eastAsia="es-CO"/>
        </w:rPr>
      </w:pPr>
      <w:r>
        <w:rPr>
          <w:rFonts w:ascii="Tahoma" w:eastAsia="Times New Roman" w:hAnsi="Tahoma" w:cs="Tahoma"/>
          <w:color w:val="000000"/>
          <w:sz w:val="24"/>
          <w:szCs w:val="24"/>
          <w:lang w:eastAsia="es-CO"/>
        </w:rPr>
        <w:t>Financiero</w:t>
      </w:r>
    </w:p>
    <w:p w:rsidR="00614653" w:rsidRPr="00152B73" w:rsidRDefault="00614653" w:rsidP="00614653">
      <w:pPr>
        <w:pStyle w:val="Prrafodelista"/>
        <w:shd w:val="clear" w:color="auto" w:fill="FFFFFF" w:themeFill="background1"/>
        <w:spacing w:after="0" w:line="240" w:lineRule="auto"/>
        <w:ind w:left="855"/>
        <w:rPr>
          <w:rFonts w:ascii="Tahoma" w:eastAsia="Times New Roman" w:hAnsi="Tahoma" w:cs="Tahoma"/>
          <w:color w:val="000000"/>
          <w:sz w:val="24"/>
          <w:szCs w:val="24"/>
          <w:lang w:eastAsia="es-CO"/>
        </w:rPr>
      </w:pPr>
    </w:p>
    <w:p w:rsidR="00374884" w:rsidRPr="00614653" w:rsidRDefault="00374884" w:rsidP="009C5929">
      <w:pPr>
        <w:pStyle w:val="Ttulo2"/>
        <w:rPr>
          <w:rFonts w:eastAsia="Times New Roman"/>
          <w:sz w:val="20"/>
          <w:szCs w:val="20"/>
          <w:lang w:eastAsia="es-CO"/>
        </w:rPr>
      </w:pPr>
      <w:bookmarkStart w:id="2" w:name="_Toc420354187"/>
      <w:r w:rsidRPr="00614653">
        <w:rPr>
          <w:rFonts w:eastAsia="Times New Roman"/>
          <w:lang w:eastAsia="es-CO"/>
        </w:rPr>
        <w:t>Objetivo de los sistemas</w:t>
      </w:r>
      <w:bookmarkEnd w:id="2"/>
    </w:p>
    <w:p w:rsidR="00614653" w:rsidRPr="00614653" w:rsidRDefault="00614653" w:rsidP="00614653">
      <w:pPr>
        <w:pStyle w:val="Prrafodelista"/>
        <w:numPr>
          <w:ilvl w:val="0"/>
          <w:numId w:val="3"/>
        </w:numPr>
        <w:shd w:val="clear" w:color="auto" w:fill="FFFFFF" w:themeFill="background1"/>
        <w:spacing w:after="0" w:line="240" w:lineRule="auto"/>
        <w:rPr>
          <w:rFonts w:ascii="Tahoma" w:eastAsia="Times New Roman" w:hAnsi="Tahoma" w:cs="Tahoma"/>
          <w:color w:val="000000"/>
          <w:sz w:val="24"/>
          <w:szCs w:val="24"/>
          <w:lang w:eastAsia="es-CO"/>
        </w:rPr>
      </w:pPr>
      <w:r w:rsidRPr="00614653">
        <w:rPr>
          <w:rFonts w:ascii="Tahoma" w:eastAsia="Times New Roman" w:hAnsi="Tahoma" w:cs="Tahoma"/>
          <w:color w:val="000000"/>
          <w:sz w:val="24"/>
          <w:szCs w:val="24"/>
          <w:lang w:eastAsia="es-CO"/>
        </w:rPr>
        <w:t>El principal objetivo de esta compañía es brindar un apoyo permanente en cuestiones reparación y mantenimiento de electrodomésticos y gasodomésticos en el área metropolitana.</w:t>
      </w:r>
    </w:p>
    <w:p w:rsidR="00614653" w:rsidRPr="004C1921" w:rsidRDefault="00614653" w:rsidP="00614653">
      <w:pPr>
        <w:pStyle w:val="Prrafodelista"/>
        <w:shd w:val="clear" w:color="auto" w:fill="FFFFFF" w:themeFill="background1"/>
        <w:spacing w:after="0" w:line="240" w:lineRule="auto"/>
        <w:ind w:left="855"/>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lastRenderedPageBreak/>
        <w:t xml:space="preserve"> </w:t>
      </w:r>
    </w:p>
    <w:p w:rsidR="00374884" w:rsidRPr="00614653" w:rsidRDefault="00374884" w:rsidP="009C5929">
      <w:pPr>
        <w:pStyle w:val="Ttulo2"/>
        <w:rPr>
          <w:rFonts w:eastAsia="Times New Roman"/>
          <w:sz w:val="20"/>
          <w:szCs w:val="20"/>
          <w:lang w:eastAsia="es-CO"/>
        </w:rPr>
      </w:pPr>
      <w:bookmarkStart w:id="3" w:name="_Toc420354188"/>
      <w:r w:rsidRPr="00614653">
        <w:rPr>
          <w:rFonts w:eastAsia="Times New Roman"/>
          <w:lang w:eastAsia="es-CO"/>
        </w:rPr>
        <w:t>Tipos de sistemas</w:t>
      </w:r>
      <w:bookmarkEnd w:id="3"/>
    </w:p>
    <w:p w:rsidR="00614653" w:rsidRPr="00614653" w:rsidRDefault="00614653" w:rsidP="00614653">
      <w:pPr>
        <w:pStyle w:val="Prrafodelista"/>
        <w:numPr>
          <w:ilvl w:val="0"/>
          <w:numId w:val="3"/>
        </w:numPr>
        <w:shd w:val="clear" w:color="auto" w:fill="FFFFFF" w:themeFill="background1"/>
        <w:spacing w:after="0" w:line="240" w:lineRule="auto"/>
        <w:rPr>
          <w:rFonts w:ascii="Tahoma" w:eastAsia="Times New Roman" w:hAnsi="Tahoma" w:cs="Tahoma"/>
          <w:color w:val="000000"/>
          <w:sz w:val="20"/>
          <w:szCs w:val="20"/>
          <w:lang w:eastAsia="es-CO"/>
        </w:rPr>
      </w:pPr>
      <w:r>
        <w:rPr>
          <w:rFonts w:ascii="Tahoma" w:eastAsia="Times New Roman" w:hAnsi="Tahoma" w:cs="Tahoma"/>
          <w:color w:val="000000"/>
          <w:sz w:val="24"/>
          <w:szCs w:val="24"/>
          <w:lang w:eastAsia="es-CO"/>
        </w:rPr>
        <w:t>Dentro de la organización se maneja cierta combinación de tipos de sistemas debido a que se presentan:</w:t>
      </w:r>
    </w:p>
    <w:p w:rsidR="00614653" w:rsidRDefault="00614653" w:rsidP="00614653">
      <w:pPr>
        <w:pStyle w:val="Prrafodelista"/>
        <w:numPr>
          <w:ilvl w:val="0"/>
          <w:numId w:val="4"/>
        </w:numPr>
        <w:shd w:val="clear" w:color="auto" w:fill="FFFFFF" w:themeFill="background1"/>
        <w:spacing w:after="0" w:line="240" w:lineRule="auto"/>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Sistema Abierto: ya que se presenta mucha interacción con el medio que rodea la empresa.</w:t>
      </w:r>
    </w:p>
    <w:p w:rsidR="00614653" w:rsidRDefault="00292FB6" w:rsidP="00614653">
      <w:pPr>
        <w:pStyle w:val="Prrafodelista"/>
        <w:numPr>
          <w:ilvl w:val="0"/>
          <w:numId w:val="4"/>
        </w:numPr>
        <w:shd w:val="clear" w:color="auto" w:fill="FFFFFF" w:themeFill="background1"/>
        <w:spacing w:after="0" w:line="240" w:lineRule="auto"/>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Sistema</w:t>
      </w:r>
      <w:r w:rsidR="00614653">
        <w:rPr>
          <w:rFonts w:ascii="Tahoma" w:eastAsia="Times New Roman" w:hAnsi="Tahoma" w:cs="Tahoma"/>
          <w:color w:val="000000"/>
          <w:sz w:val="20"/>
          <w:szCs w:val="20"/>
          <w:lang w:eastAsia="es-CO"/>
        </w:rPr>
        <w:t xml:space="preserve"> Abstracto: este es latente dentro de la organización debido a que siempre se piensan en pauta de mejoramiento e ideas que aporten al progreso y son persistentes dentro de la toma de decisiones críticas de la compañía.</w:t>
      </w:r>
    </w:p>
    <w:p w:rsidR="00292FB6" w:rsidRPr="004C1921" w:rsidRDefault="00292FB6" w:rsidP="00292FB6">
      <w:pPr>
        <w:pStyle w:val="Prrafodelista"/>
        <w:shd w:val="clear" w:color="auto" w:fill="FFFFFF" w:themeFill="background1"/>
        <w:spacing w:after="0" w:line="240" w:lineRule="auto"/>
        <w:ind w:left="1575"/>
        <w:rPr>
          <w:rFonts w:ascii="Tahoma" w:eastAsia="Times New Roman" w:hAnsi="Tahoma" w:cs="Tahoma"/>
          <w:color w:val="000000"/>
          <w:sz w:val="20"/>
          <w:szCs w:val="20"/>
          <w:lang w:eastAsia="es-CO"/>
        </w:rPr>
      </w:pPr>
    </w:p>
    <w:p w:rsidR="00292FB6" w:rsidRPr="00292FB6" w:rsidRDefault="00374884" w:rsidP="009C5929">
      <w:pPr>
        <w:pStyle w:val="Ttulo2"/>
        <w:rPr>
          <w:rFonts w:eastAsia="Times New Roman"/>
          <w:sz w:val="20"/>
          <w:szCs w:val="20"/>
          <w:lang w:eastAsia="es-CO"/>
        </w:rPr>
      </w:pPr>
      <w:bookmarkStart w:id="4" w:name="_Toc420354189"/>
      <w:r w:rsidRPr="00614653">
        <w:rPr>
          <w:rFonts w:eastAsia="Times New Roman"/>
          <w:lang w:eastAsia="es-CO"/>
        </w:rPr>
        <w:t>Explicar cada uno de los componentes del  sistema de información y como están conformados</w:t>
      </w:r>
      <w:bookmarkEnd w:id="4"/>
    </w:p>
    <w:p w:rsidR="00677AD7" w:rsidRDefault="00292FB6" w:rsidP="00677AD7">
      <w:pPr>
        <w:pStyle w:val="Prrafodelista"/>
        <w:numPr>
          <w:ilvl w:val="0"/>
          <w:numId w:val="3"/>
        </w:numPr>
        <w:shd w:val="clear" w:color="auto" w:fill="FFFFFF" w:themeFill="background1"/>
        <w:spacing w:after="0" w:line="240" w:lineRule="auto"/>
        <w:rPr>
          <w:rFonts w:ascii="Tahoma" w:eastAsia="Times New Roman" w:hAnsi="Tahoma" w:cs="Tahoma"/>
          <w:color w:val="000000"/>
          <w:sz w:val="24"/>
          <w:szCs w:val="24"/>
          <w:lang w:eastAsia="es-CO"/>
        </w:rPr>
      </w:pPr>
      <w:r w:rsidRPr="00677AD7">
        <w:rPr>
          <w:rFonts w:ascii="Tahoma" w:eastAsia="Times New Roman" w:hAnsi="Tahoma" w:cs="Tahoma"/>
          <w:color w:val="000000"/>
          <w:sz w:val="24"/>
          <w:szCs w:val="24"/>
          <w:lang w:eastAsia="es-CO"/>
        </w:rPr>
        <w:t>Los componentes de los S.I son:</w:t>
      </w:r>
    </w:p>
    <w:p w:rsidR="00677AD7" w:rsidRDefault="00677AD7" w:rsidP="00677AD7">
      <w:pPr>
        <w:pStyle w:val="Prrafodelista"/>
        <w:numPr>
          <w:ilvl w:val="0"/>
          <w:numId w:val="9"/>
        </w:numPr>
        <w:shd w:val="clear" w:color="auto" w:fill="FFFFFF" w:themeFill="background1"/>
        <w:spacing w:after="0" w:line="240" w:lineRule="auto"/>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 xml:space="preserve">Entradas: las entradas de datos brindan la información con la cual funciona la organización y esta se conforma o se obtienen por medio de las encuestas que se realizan a los clientes como sugerencia, quejas o propuestas de mejoramiento. </w:t>
      </w:r>
    </w:p>
    <w:p w:rsidR="00677AD7" w:rsidRDefault="00677AD7" w:rsidP="00677AD7">
      <w:pPr>
        <w:pStyle w:val="Prrafodelista"/>
        <w:numPr>
          <w:ilvl w:val="0"/>
          <w:numId w:val="9"/>
        </w:numPr>
        <w:shd w:val="clear" w:color="auto" w:fill="FFFFFF" w:themeFill="background1"/>
        <w:spacing w:after="0" w:line="240" w:lineRule="auto"/>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 xml:space="preserve">Proceso: en el procesamiento de estos datos se llevan a cabo todas las técnicas de recopilación de la información ingresada para </w:t>
      </w:r>
      <w:r w:rsidR="00B3043A">
        <w:rPr>
          <w:rFonts w:ascii="Tahoma" w:eastAsia="Times New Roman" w:hAnsi="Tahoma" w:cs="Tahoma"/>
          <w:color w:val="000000"/>
          <w:sz w:val="20"/>
          <w:szCs w:val="20"/>
          <w:lang w:eastAsia="es-CO"/>
        </w:rPr>
        <w:t>así</w:t>
      </w:r>
      <w:r>
        <w:rPr>
          <w:rFonts w:ascii="Tahoma" w:eastAsia="Times New Roman" w:hAnsi="Tahoma" w:cs="Tahoma"/>
          <w:color w:val="000000"/>
          <w:sz w:val="20"/>
          <w:szCs w:val="20"/>
          <w:lang w:eastAsia="es-CO"/>
        </w:rPr>
        <w:t xml:space="preserve"> luego ser evaluada </w:t>
      </w:r>
      <w:r w:rsidR="00B3043A">
        <w:rPr>
          <w:rFonts w:ascii="Tahoma" w:eastAsia="Times New Roman" w:hAnsi="Tahoma" w:cs="Tahoma"/>
          <w:color w:val="000000"/>
          <w:sz w:val="20"/>
          <w:szCs w:val="20"/>
          <w:lang w:eastAsia="es-CO"/>
        </w:rPr>
        <w:t>y tabulada.</w:t>
      </w:r>
    </w:p>
    <w:p w:rsidR="00677AD7" w:rsidRDefault="00677AD7" w:rsidP="00677AD7">
      <w:pPr>
        <w:pStyle w:val="Prrafodelista"/>
        <w:numPr>
          <w:ilvl w:val="0"/>
          <w:numId w:val="9"/>
        </w:numPr>
        <w:shd w:val="clear" w:color="auto" w:fill="FFFFFF" w:themeFill="background1"/>
        <w:spacing w:after="0" w:line="240" w:lineRule="auto"/>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Salidas:</w:t>
      </w:r>
      <w:r w:rsidR="00B3043A">
        <w:rPr>
          <w:rFonts w:ascii="Tahoma" w:eastAsia="Times New Roman" w:hAnsi="Tahoma" w:cs="Tahoma"/>
          <w:color w:val="000000"/>
          <w:sz w:val="20"/>
          <w:szCs w:val="20"/>
          <w:lang w:eastAsia="es-CO"/>
        </w:rPr>
        <w:t xml:space="preserve"> el resultante, es decir, los informes que se dan a base de toda la información estudiada, para dar pie a la toma de decisiones.</w:t>
      </w:r>
    </w:p>
    <w:p w:rsidR="00677AD7" w:rsidRDefault="00677AD7" w:rsidP="00677AD7">
      <w:pPr>
        <w:pStyle w:val="Prrafodelista"/>
        <w:numPr>
          <w:ilvl w:val="0"/>
          <w:numId w:val="9"/>
        </w:numPr>
        <w:shd w:val="clear" w:color="auto" w:fill="FFFFFF" w:themeFill="background1"/>
        <w:spacing w:after="0" w:line="240" w:lineRule="auto"/>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Retroalimentación:</w:t>
      </w:r>
      <w:r w:rsidR="00B3043A">
        <w:rPr>
          <w:rFonts w:ascii="Tahoma" w:eastAsia="Times New Roman" w:hAnsi="Tahoma" w:cs="Tahoma"/>
          <w:color w:val="000000"/>
          <w:sz w:val="20"/>
          <w:szCs w:val="20"/>
          <w:lang w:eastAsia="es-CO"/>
        </w:rPr>
        <w:t xml:space="preserve"> en lo personal es el componente </w:t>
      </w:r>
      <w:r w:rsidR="00DC30DC">
        <w:rPr>
          <w:rFonts w:ascii="Tahoma" w:eastAsia="Times New Roman" w:hAnsi="Tahoma" w:cs="Tahoma"/>
          <w:color w:val="000000"/>
          <w:sz w:val="20"/>
          <w:szCs w:val="20"/>
          <w:lang w:eastAsia="es-CO"/>
        </w:rPr>
        <w:t>más</w:t>
      </w:r>
      <w:r w:rsidR="00B3043A">
        <w:rPr>
          <w:rFonts w:ascii="Tahoma" w:eastAsia="Times New Roman" w:hAnsi="Tahoma" w:cs="Tahoma"/>
          <w:color w:val="000000"/>
          <w:sz w:val="20"/>
          <w:szCs w:val="20"/>
          <w:lang w:eastAsia="es-CO"/>
        </w:rPr>
        <w:t xml:space="preserve"> </w:t>
      </w:r>
      <w:r w:rsidR="00216E41">
        <w:rPr>
          <w:rFonts w:ascii="Tahoma" w:eastAsia="Times New Roman" w:hAnsi="Tahoma" w:cs="Tahoma"/>
          <w:color w:val="000000"/>
          <w:sz w:val="20"/>
          <w:szCs w:val="20"/>
          <w:lang w:eastAsia="es-CO"/>
        </w:rPr>
        <w:t>crítico</w:t>
      </w:r>
      <w:r w:rsidR="00B3043A">
        <w:rPr>
          <w:rFonts w:ascii="Tahoma" w:eastAsia="Times New Roman" w:hAnsi="Tahoma" w:cs="Tahoma"/>
          <w:color w:val="000000"/>
          <w:sz w:val="20"/>
          <w:szCs w:val="20"/>
          <w:lang w:eastAsia="es-CO"/>
        </w:rPr>
        <w:t xml:space="preserve"> debido a que este conlleva al crecimiento mismo de la compañía</w:t>
      </w:r>
      <w:r w:rsidR="00DC30DC">
        <w:rPr>
          <w:rFonts w:ascii="Tahoma" w:eastAsia="Times New Roman" w:hAnsi="Tahoma" w:cs="Tahoma"/>
          <w:color w:val="000000"/>
          <w:sz w:val="20"/>
          <w:szCs w:val="20"/>
          <w:lang w:eastAsia="es-CO"/>
        </w:rPr>
        <w:t>, este se obtiene con las encuestas que se realizan al cliente después de prestado el servicio</w:t>
      </w:r>
      <w:r w:rsidR="00431E76">
        <w:rPr>
          <w:rFonts w:ascii="Tahoma" w:eastAsia="Times New Roman" w:hAnsi="Tahoma" w:cs="Tahoma"/>
          <w:color w:val="000000"/>
          <w:sz w:val="20"/>
          <w:szCs w:val="20"/>
          <w:lang w:eastAsia="es-CO"/>
        </w:rPr>
        <w:t>.</w:t>
      </w:r>
    </w:p>
    <w:p w:rsidR="00677AD7" w:rsidRPr="00677AD7" w:rsidRDefault="00677AD7" w:rsidP="00677AD7">
      <w:pPr>
        <w:pStyle w:val="Prrafodelista"/>
        <w:shd w:val="clear" w:color="auto" w:fill="FFFFFF" w:themeFill="background1"/>
        <w:spacing w:after="0" w:line="240" w:lineRule="auto"/>
        <w:ind w:left="1575"/>
        <w:rPr>
          <w:rFonts w:ascii="Tahoma" w:eastAsia="Times New Roman" w:hAnsi="Tahoma" w:cs="Tahoma"/>
          <w:color w:val="000000"/>
          <w:sz w:val="20"/>
          <w:szCs w:val="20"/>
          <w:lang w:eastAsia="es-CO"/>
        </w:rPr>
      </w:pPr>
    </w:p>
    <w:p w:rsidR="0061193F" w:rsidRPr="00431E76" w:rsidRDefault="00374884" w:rsidP="009C5929">
      <w:pPr>
        <w:pStyle w:val="Ttulo2"/>
        <w:rPr>
          <w:rFonts w:eastAsia="Times New Roman"/>
          <w:sz w:val="20"/>
          <w:szCs w:val="20"/>
          <w:lang w:eastAsia="es-CO"/>
        </w:rPr>
      </w:pPr>
      <w:bookmarkStart w:id="5" w:name="_Toc420354190"/>
      <w:r w:rsidRPr="00614653">
        <w:rPr>
          <w:rFonts w:eastAsia="Times New Roman"/>
          <w:lang w:eastAsia="es-CO"/>
        </w:rPr>
        <w:t>Explicar si posee:</w:t>
      </w:r>
      <w:r w:rsidR="0061193F" w:rsidRPr="00614653">
        <w:rPr>
          <w:rFonts w:eastAsia="Times New Roman"/>
          <w:lang w:eastAsia="es-CO"/>
        </w:rPr>
        <w:t> Sinergia</w:t>
      </w:r>
      <w:r w:rsidRPr="00614653">
        <w:rPr>
          <w:rFonts w:eastAsia="Times New Roman"/>
          <w:lang w:eastAsia="es-CO"/>
        </w:rPr>
        <w:t xml:space="preserve">, Caos, Entropía, </w:t>
      </w:r>
      <w:proofErr w:type="spellStart"/>
      <w:r w:rsidRPr="00614653">
        <w:rPr>
          <w:rFonts w:eastAsia="Times New Roman"/>
          <w:lang w:eastAsia="es-CO"/>
        </w:rPr>
        <w:t>Negentropía</w:t>
      </w:r>
      <w:proofErr w:type="spellEnd"/>
      <w:r w:rsidRPr="00614653">
        <w:rPr>
          <w:rFonts w:eastAsia="Times New Roman"/>
          <w:lang w:eastAsia="es-CO"/>
        </w:rPr>
        <w:t>, Homeostasia, Cibernética</w:t>
      </w:r>
      <w:r w:rsidR="0061193F" w:rsidRPr="00614653">
        <w:rPr>
          <w:rFonts w:eastAsia="Times New Roman"/>
          <w:lang w:eastAsia="es-CO"/>
        </w:rPr>
        <w:t xml:space="preserve"> y como se aplican estas en dicho sistema.</w:t>
      </w:r>
      <w:bookmarkEnd w:id="5"/>
    </w:p>
    <w:p w:rsidR="00431E76" w:rsidRPr="00431E76" w:rsidRDefault="00431E76" w:rsidP="00431E76">
      <w:pPr>
        <w:pStyle w:val="Prrafodelista"/>
        <w:numPr>
          <w:ilvl w:val="0"/>
          <w:numId w:val="3"/>
        </w:numPr>
        <w:shd w:val="clear" w:color="auto" w:fill="FFFFFF" w:themeFill="background1"/>
        <w:spacing w:after="0" w:line="240" w:lineRule="auto"/>
        <w:rPr>
          <w:rFonts w:ascii="Tahoma" w:eastAsia="Times New Roman" w:hAnsi="Tahoma" w:cs="Tahoma"/>
          <w:b/>
          <w:color w:val="000000"/>
          <w:sz w:val="20"/>
          <w:szCs w:val="20"/>
          <w:lang w:eastAsia="es-CO"/>
        </w:rPr>
      </w:pPr>
      <w:r>
        <w:rPr>
          <w:rFonts w:ascii="Tahoma" w:eastAsia="Times New Roman" w:hAnsi="Tahoma" w:cs="Tahoma"/>
          <w:color w:val="000000"/>
          <w:sz w:val="24"/>
          <w:szCs w:val="24"/>
          <w:lang w:eastAsia="es-CO"/>
        </w:rPr>
        <w:t xml:space="preserve">Dentro del sistema se presentan varios de estos aspectos, aunque en diferente medida, por lo cual los aspectos </w:t>
      </w:r>
      <w:r w:rsidR="007D3A32">
        <w:rPr>
          <w:rFonts w:ascii="Tahoma" w:eastAsia="Times New Roman" w:hAnsi="Tahoma" w:cs="Tahoma"/>
          <w:color w:val="000000"/>
          <w:sz w:val="24"/>
          <w:szCs w:val="24"/>
          <w:lang w:eastAsia="es-CO"/>
        </w:rPr>
        <w:t>más</w:t>
      </w:r>
      <w:r>
        <w:rPr>
          <w:rFonts w:ascii="Tahoma" w:eastAsia="Times New Roman" w:hAnsi="Tahoma" w:cs="Tahoma"/>
          <w:color w:val="000000"/>
          <w:sz w:val="24"/>
          <w:szCs w:val="24"/>
          <w:lang w:eastAsia="es-CO"/>
        </w:rPr>
        <w:t xml:space="preserve"> importantes son:</w:t>
      </w:r>
    </w:p>
    <w:p w:rsidR="00431E76" w:rsidRDefault="007D3A32" w:rsidP="00431E76">
      <w:pPr>
        <w:pStyle w:val="Prrafodelista"/>
        <w:numPr>
          <w:ilvl w:val="0"/>
          <w:numId w:val="12"/>
        </w:numPr>
        <w:shd w:val="clear" w:color="auto" w:fill="FFFFFF" w:themeFill="background1"/>
        <w:spacing w:after="0" w:line="240" w:lineRule="auto"/>
        <w:rPr>
          <w:rFonts w:ascii="Tahoma" w:eastAsia="Times New Roman" w:hAnsi="Tahoma" w:cs="Tahoma"/>
          <w:color w:val="000000"/>
          <w:sz w:val="20"/>
          <w:szCs w:val="20"/>
          <w:lang w:eastAsia="es-CO"/>
        </w:rPr>
      </w:pPr>
      <w:r w:rsidRPr="007D3A32">
        <w:rPr>
          <w:rFonts w:ascii="Tahoma" w:eastAsia="Times New Roman" w:hAnsi="Tahoma" w:cs="Tahoma"/>
          <w:color w:val="000000"/>
          <w:sz w:val="20"/>
          <w:szCs w:val="20"/>
          <w:lang w:eastAsia="es-CO"/>
        </w:rPr>
        <w:t>Sinergia</w:t>
      </w:r>
      <w:r w:rsidR="00F644A1">
        <w:rPr>
          <w:rFonts w:ascii="Tahoma" w:eastAsia="Times New Roman" w:hAnsi="Tahoma" w:cs="Tahoma"/>
          <w:color w:val="000000"/>
          <w:sz w:val="20"/>
          <w:szCs w:val="20"/>
          <w:lang w:eastAsia="es-CO"/>
        </w:rPr>
        <w:t xml:space="preserve"> y </w:t>
      </w:r>
      <w:proofErr w:type="spellStart"/>
      <w:r w:rsidR="00F644A1">
        <w:rPr>
          <w:rFonts w:ascii="Tahoma" w:eastAsia="Times New Roman" w:hAnsi="Tahoma" w:cs="Tahoma"/>
          <w:color w:val="000000"/>
          <w:sz w:val="20"/>
          <w:szCs w:val="20"/>
          <w:lang w:eastAsia="es-CO"/>
        </w:rPr>
        <w:t>negentropia</w:t>
      </w:r>
      <w:proofErr w:type="spellEnd"/>
      <w:r w:rsidRPr="007D3A32">
        <w:rPr>
          <w:rFonts w:ascii="Tahoma" w:eastAsia="Times New Roman" w:hAnsi="Tahoma" w:cs="Tahoma"/>
          <w:color w:val="000000"/>
          <w:sz w:val="20"/>
          <w:szCs w:val="20"/>
          <w:lang w:eastAsia="es-CO"/>
        </w:rPr>
        <w:t xml:space="preserve">: en toda entidad debe haber cierto grado de </w:t>
      </w:r>
      <w:r>
        <w:rPr>
          <w:rFonts w:ascii="Tahoma" w:eastAsia="Times New Roman" w:hAnsi="Tahoma" w:cs="Tahoma"/>
          <w:color w:val="000000"/>
          <w:sz w:val="20"/>
          <w:szCs w:val="20"/>
          <w:lang w:eastAsia="es-CO"/>
        </w:rPr>
        <w:t xml:space="preserve">sinergia, en Gas y Agua, la sinergia es un aspecto al que </w:t>
      </w:r>
      <w:r w:rsidR="00F644A1">
        <w:rPr>
          <w:rFonts w:ascii="Tahoma" w:eastAsia="Times New Roman" w:hAnsi="Tahoma" w:cs="Tahoma"/>
          <w:color w:val="000000"/>
          <w:sz w:val="20"/>
          <w:szCs w:val="20"/>
          <w:lang w:eastAsia="es-CO"/>
        </w:rPr>
        <w:t xml:space="preserve">y </w:t>
      </w:r>
      <w:r>
        <w:rPr>
          <w:rFonts w:ascii="Tahoma" w:eastAsia="Times New Roman" w:hAnsi="Tahoma" w:cs="Tahoma"/>
          <w:color w:val="000000"/>
          <w:sz w:val="20"/>
          <w:szCs w:val="20"/>
          <w:lang w:eastAsia="es-CO"/>
        </w:rPr>
        <w:t xml:space="preserve">se le brinda demasiada importancia y esto se refleja en </w:t>
      </w:r>
      <w:r w:rsidR="00E729C9">
        <w:rPr>
          <w:rFonts w:ascii="Tahoma" w:eastAsia="Times New Roman" w:hAnsi="Tahoma" w:cs="Tahoma"/>
          <w:color w:val="000000"/>
          <w:sz w:val="20"/>
          <w:szCs w:val="20"/>
          <w:lang w:eastAsia="es-CO"/>
        </w:rPr>
        <w:t>los resultados, puesto</w:t>
      </w:r>
      <w:r>
        <w:rPr>
          <w:rFonts w:ascii="Tahoma" w:eastAsia="Times New Roman" w:hAnsi="Tahoma" w:cs="Tahoma"/>
          <w:color w:val="000000"/>
          <w:sz w:val="20"/>
          <w:szCs w:val="20"/>
          <w:lang w:eastAsia="es-CO"/>
        </w:rPr>
        <w:t xml:space="preserve"> a que se cuenta con un buen trabajo en conjunto.</w:t>
      </w:r>
    </w:p>
    <w:p w:rsidR="00F644A1" w:rsidRDefault="00E729C9" w:rsidP="00431E76">
      <w:pPr>
        <w:pStyle w:val="Prrafodelista"/>
        <w:numPr>
          <w:ilvl w:val="0"/>
          <w:numId w:val="12"/>
        </w:numPr>
        <w:shd w:val="clear" w:color="auto" w:fill="FFFFFF" w:themeFill="background1"/>
        <w:spacing w:after="0" w:line="240" w:lineRule="auto"/>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 xml:space="preserve">Caos y entropía: en la actualidad el estos aspectos dentro de la compañía no son tan recurrentes debido a la organización y el grado de compromiso por parte de sus colaboradores, aunque se presentan ocasiones en las cuales </w:t>
      </w:r>
      <w:r w:rsidR="00F644A1">
        <w:rPr>
          <w:rFonts w:ascii="Tahoma" w:eastAsia="Times New Roman" w:hAnsi="Tahoma" w:cs="Tahoma"/>
          <w:color w:val="000000"/>
          <w:sz w:val="20"/>
          <w:szCs w:val="20"/>
          <w:lang w:eastAsia="es-CO"/>
        </w:rPr>
        <w:t>el desorden es inminente por la presión laboral y de pedidos.</w:t>
      </w:r>
    </w:p>
    <w:p w:rsidR="007D3A32" w:rsidRDefault="00E729C9" w:rsidP="00431E76">
      <w:pPr>
        <w:pStyle w:val="Prrafodelista"/>
        <w:numPr>
          <w:ilvl w:val="0"/>
          <w:numId w:val="12"/>
        </w:numPr>
        <w:shd w:val="clear" w:color="auto" w:fill="FFFFFF" w:themeFill="background1"/>
        <w:spacing w:after="0" w:line="240" w:lineRule="auto"/>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 xml:space="preserve"> </w:t>
      </w:r>
      <w:r w:rsidR="00F644A1">
        <w:rPr>
          <w:rFonts w:ascii="Tahoma" w:eastAsia="Times New Roman" w:hAnsi="Tahoma" w:cs="Tahoma"/>
          <w:color w:val="000000"/>
          <w:sz w:val="20"/>
          <w:szCs w:val="20"/>
          <w:lang w:eastAsia="es-CO"/>
        </w:rPr>
        <w:t>Homeostasia: el hecho de llevar en el mercado aproximadamente 8 años es una muestra de que la empresa tiene un buen grado de homeostasia.</w:t>
      </w:r>
    </w:p>
    <w:p w:rsidR="00F644A1" w:rsidRPr="007D3A32" w:rsidRDefault="0042079E" w:rsidP="00431E76">
      <w:pPr>
        <w:pStyle w:val="Prrafodelista"/>
        <w:numPr>
          <w:ilvl w:val="0"/>
          <w:numId w:val="12"/>
        </w:numPr>
        <w:shd w:val="clear" w:color="auto" w:fill="FFFFFF" w:themeFill="background1"/>
        <w:spacing w:after="0" w:line="240" w:lineRule="auto"/>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Cibernética: este componente dentro del sistema, hasta ahora si es muy pobre debido a que no cuenta con demasiados recursos informáticos o procesos automatizados.</w:t>
      </w:r>
    </w:p>
    <w:p w:rsidR="00431E76" w:rsidRPr="00431E76" w:rsidRDefault="00431E76" w:rsidP="00431E76">
      <w:pPr>
        <w:shd w:val="clear" w:color="auto" w:fill="FFFFFF" w:themeFill="background1"/>
        <w:spacing w:after="0" w:line="240" w:lineRule="auto"/>
        <w:rPr>
          <w:rFonts w:ascii="Tahoma" w:eastAsia="Times New Roman" w:hAnsi="Tahoma" w:cs="Tahoma"/>
          <w:b/>
          <w:color w:val="000000"/>
          <w:sz w:val="20"/>
          <w:szCs w:val="20"/>
          <w:lang w:eastAsia="es-CO"/>
        </w:rPr>
      </w:pPr>
    </w:p>
    <w:p w:rsidR="0061193F" w:rsidRPr="0042079E" w:rsidRDefault="0061193F" w:rsidP="009C5929">
      <w:pPr>
        <w:pStyle w:val="Ttulo2"/>
        <w:rPr>
          <w:rFonts w:eastAsia="Times New Roman"/>
          <w:sz w:val="20"/>
          <w:szCs w:val="20"/>
          <w:lang w:eastAsia="es-CO"/>
        </w:rPr>
      </w:pPr>
      <w:bookmarkStart w:id="6" w:name="_Toc420354191"/>
      <w:r w:rsidRPr="00614653">
        <w:rPr>
          <w:rFonts w:eastAsia="Times New Roman"/>
          <w:lang w:eastAsia="es-CO"/>
        </w:rPr>
        <w:t xml:space="preserve">Como es el manejo del </w:t>
      </w:r>
      <w:r w:rsidR="00374884" w:rsidRPr="00614653">
        <w:rPr>
          <w:rFonts w:eastAsia="Times New Roman"/>
          <w:lang w:eastAsia="es-CO"/>
        </w:rPr>
        <w:t>Ciclo de vida de los sistemas de información</w:t>
      </w:r>
      <w:r w:rsidRPr="00614653">
        <w:rPr>
          <w:rFonts w:eastAsia="Times New Roman"/>
          <w:lang w:eastAsia="es-CO"/>
        </w:rPr>
        <w:t xml:space="preserve"> en la empresa</w:t>
      </w:r>
      <w:bookmarkEnd w:id="6"/>
    </w:p>
    <w:p w:rsidR="0042079E" w:rsidRPr="002344FD" w:rsidRDefault="002344FD" w:rsidP="0042079E">
      <w:pPr>
        <w:pStyle w:val="Prrafodelista"/>
        <w:numPr>
          <w:ilvl w:val="0"/>
          <w:numId w:val="3"/>
        </w:numPr>
        <w:shd w:val="clear" w:color="auto" w:fill="FFFFFF" w:themeFill="background1"/>
        <w:spacing w:after="0" w:line="240" w:lineRule="auto"/>
        <w:rPr>
          <w:rFonts w:ascii="Tahoma" w:eastAsia="Times New Roman" w:hAnsi="Tahoma" w:cs="Tahoma"/>
          <w:color w:val="000000"/>
          <w:sz w:val="24"/>
          <w:szCs w:val="24"/>
          <w:lang w:eastAsia="es-CO"/>
        </w:rPr>
      </w:pPr>
      <w:r w:rsidRPr="002344FD">
        <w:rPr>
          <w:rFonts w:ascii="Tahoma" w:eastAsia="Times New Roman" w:hAnsi="Tahoma" w:cs="Tahoma"/>
          <w:color w:val="000000"/>
          <w:sz w:val="24"/>
          <w:szCs w:val="24"/>
          <w:lang w:eastAsia="es-CO"/>
        </w:rPr>
        <w:t xml:space="preserve">El ciclo de vida de un S.I generalmente </w:t>
      </w:r>
      <w:proofErr w:type="spellStart"/>
      <w:r w:rsidRPr="002344FD">
        <w:rPr>
          <w:rFonts w:ascii="Tahoma" w:eastAsia="Times New Roman" w:hAnsi="Tahoma" w:cs="Tahoma"/>
          <w:color w:val="000000"/>
          <w:sz w:val="24"/>
          <w:szCs w:val="24"/>
          <w:lang w:eastAsia="es-CO"/>
        </w:rPr>
        <w:t>esta</w:t>
      </w:r>
      <w:proofErr w:type="spellEnd"/>
      <w:r w:rsidRPr="002344FD">
        <w:rPr>
          <w:rFonts w:ascii="Tahoma" w:eastAsia="Times New Roman" w:hAnsi="Tahoma" w:cs="Tahoma"/>
          <w:color w:val="000000"/>
          <w:sz w:val="24"/>
          <w:szCs w:val="24"/>
          <w:lang w:eastAsia="es-CO"/>
        </w:rPr>
        <w:t xml:space="preserve"> constituido por 4 pasos básicos que son: concepción, construcción, explotación y mantenimiento. Teniendo en cuenta los pasos mencionados, dentro de la organización se le brinda mayor relevancia al mantenimiento en con el sistema actual, que es con el que ha subsistido durante todo este tiempo; sin dejar de lado la explotación que le provee la información necesaria para continuar adelante.</w:t>
      </w:r>
    </w:p>
    <w:p w:rsidR="0061193F" w:rsidRPr="002344FD" w:rsidRDefault="0061193F" w:rsidP="009C5929">
      <w:pPr>
        <w:pStyle w:val="Ttulo2"/>
        <w:rPr>
          <w:rFonts w:eastAsia="Times New Roman"/>
          <w:sz w:val="20"/>
          <w:szCs w:val="20"/>
          <w:lang w:eastAsia="es-CO"/>
        </w:rPr>
      </w:pPr>
      <w:bookmarkStart w:id="7" w:name="_Toc420354192"/>
      <w:r w:rsidRPr="00614653">
        <w:rPr>
          <w:rFonts w:eastAsia="Times New Roman"/>
          <w:lang w:eastAsia="es-CO"/>
        </w:rPr>
        <w:t xml:space="preserve">Como se aplica la </w:t>
      </w:r>
      <w:r w:rsidR="00374884" w:rsidRPr="00614653">
        <w:rPr>
          <w:rFonts w:eastAsia="Times New Roman"/>
          <w:lang w:eastAsia="es-CO"/>
        </w:rPr>
        <w:t>Información</w:t>
      </w:r>
      <w:r w:rsidRPr="00614653">
        <w:rPr>
          <w:rFonts w:eastAsia="Times New Roman"/>
          <w:lang w:eastAsia="es-CO"/>
        </w:rPr>
        <w:t xml:space="preserve">, </w:t>
      </w:r>
      <w:r w:rsidR="00374884" w:rsidRPr="00614653">
        <w:rPr>
          <w:rFonts w:eastAsia="Times New Roman"/>
          <w:lang w:eastAsia="es-CO"/>
        </w:rPr>
        <w:t xml:space="preserve">Conocimiento </w:t>
      </w:r>
      <w:r w:rsidRPr="00614653">
        <w:rPr>
          <w:rFonts w:eastAsia="Times New Roman"/>
          <w:lang w:eastAsia="es-CO"/>
        </w:rPr>
        <w:t xml:space="preserve">y </w:t>
      </w:r>
      <w:r w:rsidR="00374884" w:rsidRPr="00614653">
        <w:rPr>
          <w:rFonts w:eastAsia="Times New Roman"/>
          <w:lang w:eastAsia="es-CO"/>
        </w:rPr>
        <w:t>Gestión del conocimiento</w:t>
      </w:r>
      <w:bookmarkEnd w:id="7"/>
      <w:r w:rsidR="00374884" w:rsidRPr="00614653">
        <w:rPr>
          <w:rFonts w:eastAsia="Times New Roman"/>
          <w:lang w:eastAsia="es-CO"/>
        </w:rPr>
        <w:t xml:space="preserve"> </w:t>
      </w:r>
    </w:p>
    <w:p w:rsidR="002344FD" w:rsidRPr="00137FE1" w:rsidRDefault="0082577A" w:rsidP="002344FD">
      <w:pPr>
        <w:pStyle w:val="Prrafodelista"/>
        <w:numPr>
          <w:ilvl w:val="0"/>
          <w:numId w:val="3"/>
        </w:numPr>
        <w:shd w:val="clear" w:color="auto" w:fill="FFFFFF" w:themeFill="background1"/>
        <w:spacing w:after="0" w:line="240" w:lineRule="auto"/>
        <w:rPr>
          <w:rFonts w:ascii="Tahoma" w:eastAsia="Times New Roman" w:hAnsi="Tahoma" w:cs="Tahoma"/>
          <w:b/>
          <w:color w:val="000000"/>
          <w:sz w:val="20"/>
          <w:szCs w:val="20"/>
          <w:lang w:eastAsia="es-CO"/>
        </w:rPr>
      </w:pPr>
      <w:r>
        <w:rPr>
          <w:rFonts w:ascii="Tahoma" w:eastAsia="Times New Roman" w:hAnsi="Tahoma" w:cs="Tahoma"/>
          <w:color w:val="000000"/>
          <w:sz w:val="24"/>
          <w:szCs w:val="24"/>
          <w:lang w:eastAsia="es-CO"/>
        </w:rPr>
        <w:t xml:space="preserve">Información: </w:t>
      </w:r>
      <w:r w:rsidR="00AE46DE">
        <w:rPr>
          <w:rFonts w:ascii="Tahoma" w:eastAsia="Times New Roman" w:hAnsi="Tahoma" w:cs="Tahoma"/>
          <w:color w:val="000000"/>
          <w:sz w:val="24"/>
          <w:szCs w:val="24"/>
          <w:lang w:eastAsia="es-CO"/>
        </w:rPr>
        <w:t xml:space="preserve">Dentro de esta compañía el manejo de la información es esencial y </w:t>
      </w:r>
      <w:r>
        <w:rPr>
          <w:rFonts w:ascii="Tahoma" w:eastAsia="Times New Roman" w:hAnsi="Tahoma" w:cs="Tahoma"/>
          <w:color w:val="000000"/>
          <w:sz w:val="24"/>
          <w:szCs w:val="24"/>
          <w:lang w:eastAsia="es-CO"/>
        </w:rPr>
        <w:t>crítico</w:t>
      </w:r>
      <w:r w:rsidR="00AE46DE">
        <w:rPr>
          <w:rFonts w:ascii="Tahoma" w:eastAsia="Times New Roman" w:hAnsi="Tahoma" w:cs="Tahoma"/>
          <w:color w:val="000000"/>
          <w:sz w:val="24"/>
          <w:szCs w:val="24"/>
          <w:lang w:eastAsia="es-CO"/>
        </w:rPr>
        <w:t xml:space="preserve"> en el ámbito de que es el activo </w:t>
      </w:r>
      <w:r>
        <w:rPr>
          <w:rFonts w:ascii="Tahoma" w:eastAsia="Times New Roman" w:hAnsi="Tahoma" w:cs="Tahoma"/>
          <w:color w:val="000000"/>
          <w:sz w:val="24"/>
          <w:szCs w:val="24"/>
          <w:lang w:eastAsia="es-CO"/>
        </w:rPr>
        <w:t>más</w:t>
      </w:r>
      <w:r w:rsidR="00AE46DE">
        <w:rPr>
          <w:rFonts w:ascii="Tahoma" w:eastAsia="Times New Roman" w:hAnsi="Tahoma" w:cs="Tahoma"/>
          <w:color w:val="000000"/>
          <w:sz w:val="24"/>
          <w:szCs w:val="24"/>
          <w:lang w:eastAsia="es-CO"/>
        </w:rPr>
        <w:t xml:space="preserve"> valioso </w:t>
      </w:r>
      <w:r>
        <w:rPr>
          <w:rFonts w:ascii="Tahoma" w:eastAsia="Times New Roman" w:hAnsi="Tahoma" w:cs="Tahoma"/>
          <w:color w:val="000000"/>
          <w:sz w:val="24"/>
          <w:szCs w:val="24"/>
          <w:lang w:eastAsia="es-CO"/>
        </w:rPr>
        <w:t>por lo cual es tratado con mucha precaución y es aplicada para recopilación y posterior digitalización.</w:t>
      </w:r>
    </w:p>
    <w:p w:rsidR="00137FE1" w:rsidRPr="00F854C5" w:rsidRDefault="00137FE1" w:rsidP="00137FE1">
      <w:pPr>
        <w:pStyle w:val="Prrafodelista"/>
        <w:numPr>
          <w:ilvl w:val="0"/>
          <w:numId w:val="3"/>
        </w:numPr>
        <w:shd w:val="clear" w:color="auto" w:fill="FFFFFF" w:themeFill="background1"/>
        <w:spacing w:after="0" w:line="240" w:lineRule="auto"/>
        <w:rPr>
          <w:rFonts w:ascii="Tahoma" w:eastAsia="Times New Roman" w:hAnsi="Tahoma" w:cs="Tahoma"/>
          <w:b/>
          <w:color w:val="000000"/>
          <w:sz w:val="20"/>
          <w:szCs w:val="20"/>
          <w:lang w:eastAsia="es-CO"/>
        </w:rPr>
      </w:pPr>
      <w:r>
        <w:rPr>
          <w:rFonts w:ascii="Tahoma" w:eastAsia="Times New Roman" w:hAnsi="Tahoma" w:cs="Tahoma"/>
          <w:color w:val="000000"/>
          <w:sz w:val="24"/>
          <w:szCs w:val="24"/>
          <w:lang w:eastAsia="es-CO"/>
        </w:rPr>
        <w:t xml:space="preserve">Conocimiento: el conocimiento dentro de la organización </w:t>
      </w:r>
      <w:r w:rsidR="00F854C5">
        <w:rPr>
          <w:rFonts w:ascii="Tahoma" w:eastAsia="Times New Roman" w:hAnsi="Tahoma" w:cs="Tahoma"/>
          <w:color w:val="000000"/>
          <w:sz w:val="24"/>
          <w:szCs w:val="24"/>
          <w:lang w:eastAsia="es-CO"/>
        </w:rPr>
        <w:t>se aplica para la toma de decisiones y el resultado de la información tabulada brinda los aspectos más importantes y destacables que sirven para el crecimiento y mejoramiento constante.</w:t>
      </w:r>
    </w:p>
    <w:p w:rsidR="00F854C5" w:rsidRPr="00137FE1" w:rsidRDefault="00F854C5" w:rsidP="00137FE1">
      <w:pPr>
        <w:pStyle w:val="Prrafodelista"/>
        <w:numPr>
          <w:ilvl w:val="0"/>
          <w:numId w:val="3"/>
        </w:numPr>
        <w:shd w:val="clear" w:color="auto" w:fill="FFFFFF" w:themeFill="background1"/>
        <w:spacing w:after="0" w:line="240" w:lineRule="auto"/>
        <w:rPr>
          <w:rFonts w:ascii="Tahoma" w:eastAsia="Times New Roman" w:hAnsi="Tahoma" w:cs="Tahoma"/>
          <w:b/>
          <w:color w:val="000000"/>
          <w:sz w:val="20"/>
          <w:szCs w:val="20"/>
          <w:lang w:eastAsia="es-CO"/>
        </w:rPr>
      </w:pPr>
      <w:r>
        <w:rPr>
          <w:rFonts w:ascii="Tahoma" w:eastAsia="Times New Roman" w:hAnsi="Tahoma" w:cs="Tahoma"/>
          <w:color w:val="000000"/>
          <w:sz w:val="24"/>
          <w:szCs w:val="24"/>
          <w:lang w:eastAsia="es-CO"/>
        </w:rPr>
        <w:t>Gestión del conocimiento: la gestión del conocimiento es fomentar y tratar toda la información que se obtiene y crear experiencias a partir de ello.</w:t>
      </w:r>
    </w:p>
    <w:p w:rsidR="0061193F" w:rsidRPr="004C1921" w:rsidRDefault="0061193F" w:rsidP="0061193F">
      <w:pPr>
        <w:pStyle w:val="Prrafodelista"/>
        <w:shd w:val="clear" w:color="auto" w:fill="FFFFFF" w:themeFill="background1"/>
        <w:spacing w:after="0" w:line="240" w:lineRule="auto"/>
        <w:ind w:left="135"/>
        <w:rPr>
          <w:rFonts w:ascii="Tahoma" w:eastAsia="Times New Roman" w:hAnsi="Tahoma" w:cs="Tahoma"/>
          <w:color w:val="000000"/>
          <w:sz w:val="20"/>
          <w:szCs w:val="20"/>
          <w:lang w:eastAsia="es-CO"/>
        </w:rPr>
      </w:pPr>
    </w:p>
    <w:p w:rsidR="0061193F" w:rsidRPr="004C1921" w:rsidRDefault="0061193F" w:rsidP="0061193F">
      <w:pPr>
        <w:pStyle w:val="Prrafodelista"/>
        <w:shd w:val="clear" w:color="auto" w:fill="FFFFFF" w:themeFill="background1"/>
        <w:spacing w:after="0" w:line="240" w:lineRule="auto"/>
        <w:ind w:left="135"/>
        <w:rPr>
          <w:rFonts w:ascii="Tahoma" w:eastAsia="Times New Roman" w:hAnsi="Tahoma" w:cs="Tahoma"/>
          <w:color w:val="000000"/>
          <w:sz w:val="20"/>
          <w:szCs w:val="20"/>
          <w:lang w:eastAsia="es-CO"/>
        </w:rPr>
      </w:pPr>
    </w:p>
    <w:p w:rsidR="009C5929" w:rsidRPr="009C5929" w:rsidRDefault="00374884" w:rsidP="009C5929">
      <w:pPr>
        <w:pStyle w:val="Ttulo1"/>
        <w:rPr>
          <w:rStyle w:val="Ttulo1Car"/>
          <w:b/>
          <w:bCs/>
        </w:rPr>
      </w:pPr>
      <w:r w:rsidRPr="00374884">
        <w:rPr>
          <w:rFonts w:ascii="Tahoma" w:eastAsia="Times New Roman" w:hAnsi="Tahoma" w:cs="Tahoma"/>
          <w:color w:val="000000"/>
          <w:sz w:val="20"/>
          <w:szCs w:val="20"/>
          <w:lang w:eastAsia="es-CO"/>
        </w:rPr>
        <w:br/>
      </w:r>
      <w:bookmarkStart w:id="8" w:name="_Toc420354193"/>
      <w:r w:rsidRPr="009C5929">
        <w:rPr>
          <w:rStyle w:val="Ttulo1Car"/>
          <w:b/>
          <w:bCs/>
        </w:rPr>
        <w:t>Teoría de la información</w:t>
      </w:r>
      <w:bookmarkEnd w:id="8"/>
    </w:p>
    <w:p w:rsidR="00374884" w:rsidRDefault="00374884" w:rsidP="0061193F">
      <w:pPr>
        <w:pStyle w:val="Prrafodelista"/>
        <w:shd w:val="clear" w:color="auto" w:fill="FFFFFF" w:themeFill="background1"/>
        <w:spacing w:after="0" w:line="240" w:lineRule="auto"/>
        <w:ind w:left="135"/>
        <w:rPr>
          <w:rFonts w:ascii="Tahoma" w:eastAsia="Times New Roman" w:hAnsi="Tahoma" w:cs="Tahoma"/>
          <w:color w:val="000000"/>
          <w:sz w:val="24"/>
          <w:szCs w:val="24"/>
          <w:lang w:eastAsia="es-CO"/>
        </w:rPr>
      </w:pPr>
      <w:r w:rsidRPr="00374884">
        <w:rPr>
          <w:rFonts w:ascii="Tahoma" w:eastAsia="Times New Roman" w:hAnsi="Tahoma" w:cs="Tahoma"/>
          <w:color w:val="000000"/>
          <w:sz w:val="24"/>
          <w:szCs w:val="24"/>
          <w:lang w:eastAsia="es-CO"/>
        </w:rPr>
        <w:br/>
      </w:r>
      <w:r w:rsidR="0061193F" w:rsidRPr="004C1921">
        <w:rPr>
          <w:rFonts w:ascii="Tahoma" w:eastAsia="Times New Roman" w:hAnsi="Tahoma" w:cs="Tahoma"/>
          <w:color w:val="000000"/>
          <w:sz w:val="24"/>
          <w:szCs w:val="24"/>
          <w:lang w:eastAsia="es-CO"/>
        </w:rPr>
        <w:t>Como es la se</w:t>
      </w:r>
      <w:r w:rsidRPr="00374884">
        <w:rPr>
          <w:rFonts w:ascii="Tahoma" w:eastAsia="Times New Roman" w:hAnsi="Tahoma" w:cs="Tahoma"/>
          <w:color w:val="000000"/>
          <w:sz w:val="24"/>
          <w:szCs w:val="24"/>
          <w:lang w:eastAsia="es-CO"/>
        </w:rPr>
        <w:t xml:space="preserve">guridad informática/ Análisis de riesgos /  Técnicas de aseguramiento del sistema / Copia de seguridad / Redes LAN / Controles de seguridad Informática / La ética/ Código de ética </w:t>
      </w:r>
    </w:p>
    <w:p w:rsidR="00F854C5" w:rsidRDefault="00F854C5" w:rsidP="0061193F">
      <w:pPr>
        <w:pStyle w:val="Prrafodelista"/>
        <w:shd w:val="clear" w:color="auto" w:fill="FFFFFF" w:themeFill="background1"/>
        <w:spacing w:after="0" w:line="240" w:lineRule="auto"/>
        <w:ind w:left="135"/>
        <w:rPr>
          <w:rFonts w:ascii="Tahoma" w:eastAsia="Times New Roman" w:hAnsi="Tahoma" w:cs="Tahoma"/>
          <w:color w:val="000000"/>
          <w:sz w:val="24"/>
          <w:szCs w:val="24"/>
          <w:lang w:eastAsia="es-CO"/>
        </w:rPr>
      </w:pPr>
    </w:p>
    <w:p w:rsidR="00F854C5" w:rsidRDefault="00DC30DC" w:rsidP="0061193F">
      <w:pPr>
        <w:pStyle w:val="Prrafodelista"/>
        <w:shd w:val="clear" w:color="auto" w:fill="FFFFFF" w:themeFill="background1"/>
        <w:spacing w:after="0" w:line="240" w:lineRule="auto"/>
        <w:ind w:left="135"/>
        <w:rPr>
          <w:rFonts w:ascii="Tahoma" w:eastAsia="Times New Roman" w:hAnsi="Tahoma" w:cs="Tahoma"/>
          <w:color w:val="000000"/>
          <w:sz w:val="24"/>
          <w:szCs w:val="24"/>
          <w:lang w:eastAsia="es-CO"/>
        </w:rPr>
      </w:pPr>
      <w:r>
        <w:rPr>
          <w:rFonts w:ascii="Tahoma" w:eastAsia="Times New Roman" w:hAnsi="Tahoma" w:cs="Tahoma"/>
          <w:color w:val="000000"/>
          <w:sz w:val="24"/>
          <w:szCs w:val="24"/>
          <w:lang w:eastAsia="es-CO"/>
        </w:rPr>
        <w:t xml:space="preserve">R./ </w:t>
      </w:r>
      <w:r w:rsidR="00F854C5">
        <w:rPr>
          <w:rFonts w:ascii="Tahoma" w:eastAsia="Times New Roman" w:hAnsi="Tahoma" w:cs="Tahoma"/>
          <w:color w:val="000000"/>
          <w:sz w:val="24"/>
          <w:szCs w:val="24"/>
          <w:lang w:eastAsia="es-CO"/>
        </w:rPr>
        <w:t xml:space="preserve">Dentro de la compañía que mencione anteriormente, hay aspectos que se mencionan en este punto y no llegan a aplicar, como por ejemplo la seguridad informática aún es muy dejada de lado puesto que se conserva primordialmente la información almacenada en papel, de esta manera se evitan manejar muchos riesgos informáticos y que la entidad se vea suspendida en caso de la incidencia de alguno de estos riesgos, sin embargo se cuentan con técnicas que traten de asegurar el funcionamiento </w:t>
      </w:r>
      <w:r>
        <w:rPr>
          <w:rFonts w:ascii="Tahoma" w:eastAsia="Times New Roman" w:hAnsi="Tahoma" w:cs="Tahoma"/>
          <w:color w:val="000000"/>
          <w:sz w:val="24"/>
          <w:szCs w:val="24"/>
          <w:lang w:eastAsia="es-CO"/>
        </w:rPr>
        <w:t>óptimo</w:t>
      </w:r>
      <w:r w:rsidR="00F854C5">
        <w:rPr>
          <w:rFonts w:ascii="Tahoma" w:eastAsia="Times New Roman" w:hAnsi="Tahoma" w:cs="Tahoma"/>
          <w:color w:val="000000"/>
          <w:sz w:val="24"/>
          <w:szCs w:val="24"/>
          <w:lang w:eastAsia="es-CO"/>
        </w:rPr>
        <w:t xml:space="preserve"> y preciso en todo momento </w:t>
      </w:r>
      <w:r>
        <w:rPr>
          <w:rFonts w:ascii="Tahoma" w:eastAsia="Times New Roman" w:hAnsi="Tahoma" w:cs="Tahoma"/>
          <w:color w:val="000000"/>
          <w:sz w:val="24"/>
          <w:szCs w:val="24"/>
          <w:lang w:eastAsia="es-CO"/>
        </w:rPr>
        <w:t>del</w:t>
      </w:r>
      <w:r w:rsidR="00F854C5">
        <w:rPr>
          <w:rFonts w:ascii="Tahoma" w:eastAsia="Times New Roman" w:hAnsi="Tahoma" w:cs="Tahoma"/>
          <w:color w:val="000000"/>
          <w:sz w:val="24"/>
          <w:szCs w:val="24"/>
          <w:lang w:eastAsia="es-CO"/>
        </w:rPr>
        <w:t xml:space="preserve"> sistema </w:t>
      </w:r>
      <w:r>
        <w:rPr>
          <w:rFonts w:ascii="Tahoma" w:eastAsia="Times New Roman" w:hAnsi="Tahoma" w:cs="Tahoma"/>
          <w:color w:val="000000"/>
          <w:sz w:val="24"/>
          <w:szCs w:val="24"/>
          <w:lang w:eastAsia="es-CO"/>
        </w:rPr>
        <w:t>y por lo mencionado anteriormente las copias de seguridad aunque se realizan con regularidad no protegen específicamente los datos con que funciona la organización si no los datos personales que se diligencien.</w:t>
      </w:r>
    </w:p>
    <w:p w:rsidR="00DC30DC" w:rsidRPr="00374884" w:rsidRDefault="00DC30DC" w:rsidP="0061193F">
      <w:pPr>
        <w:pStyle w:val="Prrafodelista"/>
        <w:shd w:val="clear" w:color="auto" w:fill="FFFFFF" w:themeFill="background1"/>
        <w:spacing w:after="0" w:line="240" w:lineRule="auto"/>
        <w:ind w:left="135"/>
        <w:rPr>
          <w:rFonts w:ascii="Tahoma" w:eastAsia="Times New Roman" w:hAnsi="Tahoma" w:cs="Tahoma"/>
          <w:color w:val="000000"/>
          <w:sz w:val="20"/>
          <w:szCs w:val="20"/>
          <w:lang w:eastAsia="es-CO"/>
        </w:rPr>
      </w:pPr>
      <w:r>
        <w:rPr>
          <w:rFonts w:ascii="Tahoma" w:eastAsia="Times New Roman" w:hAnsi="Tahoma" w:cs="Tahoma"/>
          <w:color w:val="000000"/>
          <w:sz w:val="24"/>
          <w:szCs w:val="24"/>
          <w:lang w:eastAsia="es-CO"/>
        </w:rPr>
        <w:t>Actualmente se trabaja sobre una red LAN, pero por la proximidad a la expansión se analiza la posibilidad de una red WAN.</w:t>
      </w:r>
    </w:p>
    <w:p w:rsidR="00374884" w:rsidRPr="00374884" w:rsidRDefault="00374884" w:rsidP="009C5929">
      <w:pPr>
        <w:pStyle w:val="Ttulo1"/>
        <w:rPr>
          <w:color w:val="000000"/>
          <w:sz w:val="20"/>
          <w:szCs w:val="20"/>
        </w:rPr>
      </w:pPr>
      <w:r w:rsidRPr="00374884">
        <w:rPr>
          <w:color w:val="000000"/>
          <w:sz w:val="20"/>
          <w:szCs w:val="20"/>
        </w:rPr>
        <w:br/>
      </w:r>
      <w:bookmarkStart w:id="9" w:name="_Toc420354194"/>
      <w:r w:rsidRPr="004C1921">
        <w:t>Los sistemas de información</w:t>
      </w:r>
      <w:bookmarkEnd w:id="9"/>
    </w:p>
    <w:p w:rsidR="00DC30DC" w:rsidRDefault="0061193F"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r w:rsidRPr="004C1921">
        <w:rPr>
          <w:rFonts w:ascii="Tahoma" w:eastAsia="Times New Roman" w:hAnsi="Tahoma" w:cs="Tahoma"/>
          <w:color w:val="000000"/>
          <w:sz w:val="24"/>
          <w:szCs w:val="24"/>
          <w:lang w:eastAsia="es-CO"/>
        </w:rPr>
        <w:t xml:space="preserve">Cuente con ha sido la </w:t>
      </w:r>
      <w:r w:rsidR="00374884" w:rsidRPr="00374884">
        <w:rPr>
          <w:rFonts w:ascii="Tahoma" w:eastAsia="Times New Roman" w:hAnsi="Tahoma" w:cs="Tahoma"/>
          <w:color w:val="000000"/>
          <w:sz w:val="24"/>
          <w:szCs w:val="24"/>
          <w:lang w:eastAsia="es-CO"/>
        </w:rPr>
        <w:t>Evolución de los sistemas y el valor para la organización/Escenario sistemas de información/Significado básico de un sistema de información/Naturaleza organizacional  y administración de los sistemas de información/Grado de formalidad de los sistemas de información/Nivel de automatización  y administración de los sistemas de información/Relación  con  la toma de decisiones/Etapas en la toma decisiones/Valor que representa  en la  organización/Sistemas principales  de información</w:t>
      </w:r>
      <w:r w:rsidRPr="004C1921">
        <w:rPr>
          <w:rFonts w:ascii="Tahoma" w:eastAsia="Times New Roman" w:hAnsi="Tahoma" w:cs="Tahoma"/>
          <w:color w:val="000000"/>
          <w:sz w:val="24"/>
          <w:szCs w:val="24"/>
          <w:lang w:eastAsia="es-CO"/>
        </w:rPr>
        <w:t xml:space="preserve"> que posee el departamento al que pertenece</w:t>
      </w:r>
      <w:r w:rsidR="00DC30DC">
        <w:rPr>
          <w:rFonts w:ascii="Tahoma" w:eastAsia="Times New Roman" w:hAnsi="Tahoma" w:cs="Tahoma"/>
          <w:color w:val="000000"/>
          <w:sz w:val="24"/>
          <w:szCs w:val="24"/>
          <w:lang w:eastAsia="es-CO"/>
        </w:rPr>
        <w:t>.</w:t>
      </w:r>
    </w:p>
    <w:p w:rsidR="00DC30DC" w:rsidRDefault="00DC30DC"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p>
    <w:p w:rsidR="0061193F" w:rsidRPr="004C1921" w:rsidRDefault="0061193F"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r w:rsidRPr="004C1921">
        <w:rPr>
          <w:rFonts w:ascii="Tahoma" w:eastAsia="Times New Roman" w:hAnsi="Tahoma" w:cs="Tahoma"/>
          <w:color w:val="000000"/>
          <w:sz w:val="24"/>
          <w:szCs w:val="24"/>
          <w:lang w:eastAsia="es-CO"/>
        </w:rPr>
        <w:t xml:space="preserve"> </w:t>
      </w:r>
      <w:r w:rsidR="00DC30DC">
        <w:rPr>
          <w:rFonts w:ascii="Tahoma" w:eastAsia="Times New Roman" w:hAnsi="Tahoma" w:cs="Tahoma"/>
          <w:color w:val="000000"/>
          <w:sz w:val="24"/>
          <w:szCs w:val="24"/>
          <w:lang w:eastAsia="es-CO"/>
        </w:rPr>
        <w:t xml:space="preserve">R. / Desde el principio y fundación de la entidad </w:t>
      </w:r>
      <w:r w:rsidR="00216E41">
        <w:rPr>
          <w:rFonts w:ascii="Tahoma" w:eastAsia="Times New Roman" w:hAnsi="Tahoma" w:cs="Tahoma"/>
          <w:color w:val="000000"/>
          <w:sz w:val="24"/>
          <w:szCs w:val="24"/>
          <w:lang w:eastAsia="es-CO"/>
        </w:rPr>
        <w:t>a pesar de contar con computadoras, siempre se ha optado por la recopilación de información de manera manual y preservar todos estos historiales en archivos físicos. Actualmente se está en proceso de expansión y digitalización de toda esta información, la naturaleza de que el sistema funcione de esta manera es tratar de minimizar riesgos de posibles fallas de los equipos de cómputo y que la entidad se vea suspendida por ello y el nivel de automatización es relativamente bajo ya que no se cuentan con los procesos necesarios para optimizar este tipo de recursos. En cuanto a la toma de decisiones se suele basar mucho en los recursos que se obtienen del proceso manual y de las encuestas para el mejoramiento y toma de decisiones oportunas y concisas.</w:t>
      </w:r>
    </w:p>
    <w:p w:rsidR="009C5929" w:rsidRPr="009C5929" w:rsidRDefault="0061193F" w:rsidP="009C5929">
      <w:pPr>
        <w:pStyle w:val="Ttulo1"/>
        <w:rPr>
          <w:rStyle w:val="Ttulo1Car"/>
          <w:b/>
          <w:bCs/>
        </w:rPr>
      </w:pPr>
      <w:r w:rsidRPr="004C1921">
        <w:rPr>
          <w:rFonts w:ascii="Tahoma" w:eastAsia="Times New Roman" w:hAnsi="Tahoma" w:cs="Tahoma"/>
          <w:color w:val="000000"/>
          <w:sz w:val="20"/>
          <w:szCs w:val="20"/>
          <w:lang w:eastAsia="es-CO"/>
        </w:rPr>
        <w:t xml:space="preserve"> </w:t>
      </w:r>
      <w:r w:rsidR="00374884" w:rsidRPr="00374884">
        <w:rPr>
          <w:rFonts w:ascii="Tahoma" w:eastAsia="Times New Roman" w:hAnsi="Tahoma" w:cs="Tahoma"/>
          <w:color w:val="000000"/>
          <w:sz w:val="20"/>
          <w:szCs w:val="20"/>
          <w:lang w:eastAsia="es-CO"/>
        </w:rPr>
        <w:br/>
      </w:r>
      <w:bookmarkStart w:id="10" w:name="_Toc420354195"/>
      <w:r w:rsidR="00374884" w:rsidRPr="009C5929">
        <w:rPr>
          <w:rStyle w:val="Ttulo1Car"/>
          <w:b/>
          <w:bCs/>
        </w:rPr>
        <w:t>Macro-sistemas de información</w:t>
      </w:r>
      <w:bookmarkEnd w:id="10"/>
    </w:p>
    <w:p w:rsidR="00374884" w:rsidRDefault="00374884"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r w:rsidRPr="00374884">
        <w:rPr>
          <w:rFonts w:ascii="Tahoma" w:eastAsia="Times New Roman" w:hAnsi="Tahoma" w:cs="Tahoma"/>
          <w:color w:val="000000"/>
          <w:sz w:val="24"/>
          <w:szCs w:val="24"/>
          <w:lang w:eastAsia="es-CO"/>
        </w:rPr>
        <w:br/>
      </w:r>
      <w:r w:rsidR="0061193F" w:rsidRPr="004C1921">
        <w:rPr>
          <w:rFonts w:ascii="Tahoma" w:eastAsia="Times New Roman" w:hAnsi="Tahoma" w:cs="Tahoma"/>
          <w:color w:val="000000"/>
          <w:sz w:val="24"/>
          <w:szCs w:val="24"/>
          <w:lang w:eastAsia="es-CO"/>
        </w:rPr>
        <w:t xml:space="preserve">Posee un </w:t>
      </w:r>
      <w:r w:rsidRPr="00374884">
        <w:rPr>
          <w:rFonts w:ascii="Tahoma" w:eastAsia="Times New Roman" w:hAnsi="Tahoma" w:cs="Tahoma"/>
          <w:color w:val="000000"/>
          <w:sz w:val="24"/>
          <w:szCs w:val="24"/>
          <w:lang w:eastAsia="es-CO"/>
        </w:rPr>
        <w:t>Sistema de información gerencial (SIG): La comunicación / La información y las transacciones / La información computarizada / Sistemas de cómputo / Software de la información: Lenguaje informático / Comunicación de datos / Subsistema de bases de datos / Ciclo de vida de la información.</w:t>
      </w:r>
    </w:p>
    <w:p w:rsidR="00216E41" w:rsidRDefault="00216E41"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p>
    <w:p w:rsidR="007A756F" w:rsidRDefault="00216E41"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r>
        <w:rPr>
          <w:rFonts w:ascii="Tahoma" w:eastAsia="Times New Roman" w:hAnsi="Tahoma" w:cs="Tahoma"/>
          <w:color w:val="000000"/>
          <w:sz w:val="24"/>
          <w:szCs w:val="24"/>
          <w:lang w:eastAsia="es-CO"/>
        </w:rPr>
        <w:t>R. / desde mi punto de vista la organización cuenta con un sistema de información gerencial de bajo nivel si se puede definir así debido a la poca aplicación de ello y su baja relevancia en la toma de decisiones</w:t>
      </w:r>
      <w:r w:rsidR="007A756F">
        <w:rPr>
          <w:rFonts w:ascii="Tahoma" w:eastAsia="Times New Roman" w:hAnsi="Tahoma" w:cs="Tahoma"/>
          <w:color w:val="000000"/>
          <w:sz w:val="24"/>
          <w:szCs w:val="24"/>
          <w:lang w:eastAsia="es-CO"/>
        </w:rPr>
        <w:t>. La comunicación de datos allí es un poco compleja si se tiene en cuenta que las bases de datos realmente se manejan de forma inconsistente y no hay parámetros estandarizados para su manejo lo cual dificulta el proceso de búsqueda de datos que generalmente se lleva a cabo de forma manual.</w:t>
      </w:r>
    </w:p>
    <w:p w:rsidR="00216E41" w:rsidRPr="004C1921" w:rsidRDefault="007A756F"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r>
        <w:rPr>
          <w:rFonts w:ascii="Tahoma" w:eastAsia="Times New Roman" w:hAnsi="Tahoma" w:cs="Tahoma"/>
          <w:color w:val="000000"/>
          <w:sz w:val="24"/>
          <w:szCs w:val="24"/>
          <w:lang w:eastAsia="es-CO"/>
        </w:rPr>
        <w:t xml:space="preserve">El ciclo de vida completo de la </w:t>
      </w:r>
      <w:r w:rsidR="006A0E55">
        <w:rPr>
          <w:rFonts w:ascii="Tahoma" w:eastAsia="Times New Roman" w:hAnsi="Tahoma" w:cs="Tahoma"/>
          <w:color w:val="000000"/>
          <w:sz w:val="24"/>
          <w:szCs w:val="24"/>
          <w:lang w:eastAsia="es-CO"/>
        </w:rPr>
        <w:t>información</w:t>
      </w:r>
      <w:r>
        <w:rPr>
          <w:rFonts w:ascii="Tahoma" w:eastAsia="Times New Roman" w:hAnsi="Tahoma" w:cs="Tahoma"/>
          <w:color w:val="000000"/>
          <w:sz w:val="24"/>
          <w:szCs w:val="24"/>
          <w:lang w:eastAsia="es-CO"/>
        </w:rPr>
        <w:t xml:space="preserve"> allí</w:t>
      </w:r>
      <w:r w:rsidR="006A0E55">
        <w:rPr>
          <w:rFonts w:ascii="Tahoma" w:eastAsia="Times New Roman" w:hAnsi="Tahoma" w:cs="Tahoma"/>
          <w:color w:val="000000"/>
          <w:sz w:val="24"/>
          <w:szCs w:val="24"/>
          <w:lang w:eastAsia="es-CO"/>
        </w:rPr>
        <w:t xml:space="preserve">, es cíclico debido a que realmente nunca se desperdicia la información y se retoma para mejorar siempre, aunque estos datos </w:t>
      </w:r>
      <w:proofErr w:type="spellStart"/>
      <w:r w:rsidR="006A0E55">
        <w:rPr>
          <w:rFonts w:ascii="Tahoma" w:eastAsia="Times New Roman" w:hAnsi="Tahoma" w:cs="Tahoma"/>
          <w:color w:val="000000"/>
          <w:sz w:val="24"/>
          <w:szCs w:val="24"/>
          <w:lang w:eastAsia="es-CO"/>
        </w:rPr>
        <w:t>ta</w:t>
      </w:r>
      <w:proofErr w:type="spellEnd"/>
      <w:r w:rsidR="006A0E55">
        <w:rPr>
          <w:rFonts w:ascii="Tahoma" w:eastAsia="Times New Roman" w:hAnsi="Tahoma" w:cs="Tahoma"/>
          <w:color w:val="000000"/>
          <w:sz w:val="24"/>
          <w:szCs w:val="24"/>
          <w:lang w:eastAsia="es-CO"/>
        </w:rPr>
        <w:t xml:space="preserve"> lleven un tiempo considerable </w:t>
      </w:r>
      <w:proofErr w:type="gramStart"/>
      <w:r w:rsidR="006A0E55">
        <w:rPr>
          <w:rFonts w:ascii="Tahoma" w:eastAsia="Times New Roman" w:hAnsi="Tahoma" w:cs="Tahoma"/>
          <w:color w:val="000000"/>
          <w:sz w:val="24"/>
          <w:szCs w:val="24"/>
          <w:lang w:eastAsia="es-CO"/>
        </w:rPr>
        <w:t>archivada</w:t>
      </w:r>
      <w:proofErr w:type="gramEnd"/>
      <w:r w:rsidR="006A0E55">
        <w:rPr>
          <w:rFonts w:ascii="Tahoma" w:eastAsia="Times New Roman" w:hAnsi="Tahoma" w:cs="Tahoma"/>
          <w:color w:val="000000"/>
          <w:sz w:val="24"/>
          <w:szCs w:val="24"/>
          <w:lang w:eastAsia="es-CO"/>
        </w:rPr>
        <w:t>.</w:t>
      </w:r>
      <w:r>
        <w:rPr>
          <w:rFonts w:ascii="Tahoma" w:eastAsia="Times New Roman" w:hAnsi="Tahoma" w:cs="Tahoma"/>
          <w:color w:val="000000"/>
          <w:sz w:val="24"/>
          <w:szCs w:val="24"/>
          <w:lang w:eastAsia="es-CO"/>
        </w:rPr>
        <w:t xml:space="preserve"> </w:t>
      </w:r>
      <w:r w:rsidR="00216E41">
        <w:rPr>
          <w:rFonts w:ascii="Tahoma" w:eastAsia="Times New Roman" w:hAnsi="Tahoma" w:cs="Tahoma"/>
          <w:color w:val="000000"/>
          <w:sz w:val="24"/>
          <w:szCs w:val="24"/>
          <w:lang w:eastAsia="es-CO"/>
        </w:rPr>
        <w:t xml:space="preserve"> </w:t>
      </w:r>
    </w:p>
    <w:p w:rsidR="004C1921" w:rsidRPr="004C1921" w:rsidRDefault="004C1921"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p>
    <w:p w:rsidR="004C1921" w:rsidRPr="00152B73" w:rsidRDefault="004C1921" w:rsidP="009C5929">
      <w:pPr>
        <w:pStyle w:val="Ttulo1"/>
      </w:pPr>
      <w:r w:rsidRPr="00152B73">
        <w:t xml:space="preserve"> </w:t>
      </w:r>
      <w:bookmarkStart w:id="11" w:name="_Toc420354196"/>
      <w:r w:rsidRPr="00152B73">
        <w:t>TIC</w:t>
      </w:r>
      <w:bookmarkEnd w:id="11"/>
    </w:p>
    <w:p w:rsidR="004C1921" w:rsidRPr="004C1921" w:rsidRDefault="004C1921"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r w:rsidRPr="004C1921">
        <w:rPr>
          <w:rFonts w:ascii="Tahoma" w:eastAsia="Times New Roman" w:hAnsi="Tahoma" w:cs="Tahoma"/>
          <w:color w:val="000000"/>
          <w:sz w:val="24"/>
          <w:szCs w:val="24"/>
          <w:lang w:eastAsia="es-CO"/>
        </w:rPr>
        <w:t>a) Que tecnologías de la comunicación posee la empresa y que ventajas y desventajas presenta para ella.</w:t>
      </w:r>
    </w:p>
    <w:p w:rsidR="004C1921" w:rsidRDefault="004C1921"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r w:rsidRPr="004C1921">
        <w:rPr>
          <w:rFonts w:ascii="Tahoma" w:eastAsia="Times New Roman" w:hAnsi="Tahoma" w:cs="Tahoma"/>
          <w:color w:val="000000"/>
          <w:sz w:val="24"/>
          <w:szCs w:val="24"/>
          <w:lang w:eastAsia="es-CO"/>
        </w:rPr>
        <w:t>b) Realizar un esquema de cómo está conformada la WAN de dicha empresa o red corporativa</w:t>
      </w:r>
    </w:p>
    <w:p w:rsidR="006A0E55" w:rsidRDefault="006A0E55"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p>
    <w:p w:rsidR="006A0E55" w:rsidRDefault="006A0E55"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r>
        <w:rPr>
          <w:rFonts w:ascii="Tahoma" w:eastAsia="Times New Roman" w:hAnsi="Tahoma" w:cs="Tahoma"/>
          <w:color w:val="000000"/>
          <w:sz w:val="24"/>
          <w:szCs w:val="24"/>
          <w:lang w:eastAsia="es-CO"/>
        </w:rPr>
        <w:t>R. /</w:t>
      </w:r>
    </w:p>
    <w:p w:rsidR="006A0E55" w:rsidRDefault="006A0E55"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r>
        <w:rPr>
          <w:rFonts w:ascii="Tahoma" w:eastAsia="Times New Roman" w:hAnsi="Tahoma" w:cs="Tahoma"/>
          <w:color w:val="000000"/>
          <w:sz w:val="24"/>
          <w:szCs w:val="24"/>
          <w:lang w:eastAsia="es-CO"/>
        </w:rPr>
        <w:t>A: en la empresa el componente tecnológico de comunicación primordial es la telefonía fija y la banda ancha de red, esto es realmente útil si se están dentro de la entidad, pero al momento de salir de la infraestructura de la empresa es realmente obsoleta puesto que el técnico debe comunicarse por sus propios medios en caso de necesitar ayuda.</w:t>
      </w:r>
    </w:p>
    <w:p w:rsidR="006A0E55" w:rsidRDefault="006A0E55"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p>
    <w:p w:rsidR="007362DD" w:rsidRDefault="006A0E55"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r>
        <w:rPr>
          <w:rFonts w:ascii="Tahoma" w:eastAsia="Times New Roman" w:hAnsi="Tahoma" w:cs="Tahoma"/>
          <w:color w:val="000000"/>
          <w:sz w:val="24"/>
          <w:szCs w:val="24"/>
          <w:lang w:eastAsia="es-CO"/>
        </w:rPr>
        <w:t>B:</w:t>
      </w:r>
    </w:p>
    <w:p w:rsidR="007362DD" w:rsidRDefault="007362DD"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p>
    <w:p w:rsidR="006A0E55" w:rsidRDefault="007362DD"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r w:rsidRPr="007362DD">
        <w:rPr>
          <w:rFonts w:ascii="Tahoma" w:eastAsia="Times New Roman" w:hAnsi="Tahoma" w:cs="Tahoma"/>
          <w:noProof/>
          <w:color w:val="000000"/>
          <w:sz w:val="24"/>
          <w:szCs w:val="24"/>
          <w:lang w:eastAsia="es-CO"/>
        </w:rPr>
        <w:drawing>
          <wp:inline distT="0" distB="0" distL="0" distR="0" wp14:anchorId="578E89DD" wp14:editId="124BB543">
            <wp:extent cx="2581275" cy="2257425"/>
            <wp:effectExtent l="0" t="0" r="9525" b="9525"/>
            <wp:docPr id="1" name="Imagen 1" descr="F:\000408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04087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2257425"/>
                    </a:xfrm>
                    <a:prstGeom prst="rect">
                      <a:avLst/>
                    </a:prstGeom>
                    <a:noFill/>
                    <a:ln>
                      <a:noFill/>
                    </a:ln>
                  </pic:spPr>
                </pic:pic>
              </a:graphicData>
            </a:graphic>
          </wp:inline>
        </w:drawing>
      </w:r>
      <w:r w:rsidR="006A0E55">
        <w:rPr>
          <w:rFonts w:ascii="Tahoma" w:eastAsia="Times New Roman" w:hAnsi="Tahoma" w:cs="Tahoma"/>
          <w:color w:val="000000"/>
          <w:sz w:val="24"/>
          <w:szCs w:val="24"/>
          <w:lang w:eastAsia="es-CO"/>
        </w:rPr>
        <w:t xml:space="preserve">  </w:t>
      </w:r>
    </w:p>
    <w:p w:rsidR="009C5929" w:rsidRDefault="009C5929"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p>
    <w:p w:rsidR="009C5929" w:rsidRDefault="009C5929"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p>
    <w:p w:rsidR="009C5929" w:rsidRPr="004C1921" w:rsidRDefault="009C5929" w:rsidP="00374884">
      <w:pPr>
        <w:shd w:val="clear" w:color="auto" w:fill="FFFFFF" w:themeFill="background1"/>
        <w:spacing w:after="0" w:line="240" w:lineRule="auto"/>
        <w:ind w:left="135"/>
        <w:rPr>
          <w:rFonts w:ascii="Tahoma" w:eastAsia="Times New Roman" w:hAnsi="Tahoma" w:cs="Tahoma"/>
          <w:color w:val="000000"/>
          <w:sz w:val="24"/>
          <w:szCs w:val="24"/>
          <w:lang w:eastAsia="es-CO"/>
        </w:rPr>
      </w:pPr>
    </w:p>
    <w:p w:rsidR="004C11C5" w:rsidRPr="004C1921" w:rsidRDefault="009476B1" w:rsidP="00374884">
      <w:pPr>
        <w:shd w:val="clear" w:color="auto" w:fill="FFFFFF" w:themeFill="background1"/>
        <w:rPr>
          <w:rFonts w:ascii="Tahoma" w:hAnsi="Tahoma" w:cs="Tahoma"/>
        </w:rPr>
      </w:pPr>
      <w:r>
        <w:rPr>
          <w:rFonts w:ascii="Tahoma" w:eastAsia="Times New Roman" w:hAnsi="Tahoma" w:cs="Tahoma"/>
          <w:color w:val="000000"/>
          <w:sz w:val="20"/>
          <w:szCs w:val="20"/>
          <w:shd w:val="clear" w:color="auto" w:fill="0D274A"/>
          <w:lang w:eastAsia="es-CO"/>
        </w:rPr>
        <w:br/>
      </w:r>
    </w:p>
    <w:sectPr w:rsidR="004C11C5" w:rsidRPr="004C1921" w:rsidSect="009476B1">
      <w:pgSz w:w="12240" w:h="15840"/>
      <w:pgMar w:top="142"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D2259"/>
    <w:multiLevelType w:val="hybridMultilevel"/>
    <w:tmpl w:val="C69CD42C"/>
    <w:lvl w:ilvl="0" w:tplc="240A000F">
      <w:start w:val="1"/>
      <w:numFmt w:val="decimal"/>
      <w:lvlText w:val="%1."/>
      <w:lvlJc w:val="left"/>
      <w:pPr>
        <w:ind w:left="1575" w:hanging="360"/>
      </w:pPr>
    </w:lvl>
    <w:lvl w:ilvl="1" w:tplc="240A0019" w:tentative="1">
      <w:start w:val="1"/>
      <w:numFmt w:val="lowerLetter"/>
      <w:lvlText w:val="%2."/>
      <w:lvlJc w:val="left"/>
      <w:pPr>
        <w:ind w:left="2295" w:hanging="360"/>
      </w:pPr>
    </w:lvl>
    <w:lvl w:ilvl="2" w:tplc="240A001B" w:tentative="1">
      <w:start w:val="1"/>
      <w:numFmt w:val="lowerRoman"/>
      <w:lvlText w:val="%3."/>
      <w:lvlJc w:val="right"/>
      <w:pPr>
        <w:ind w:left="3015" w:hanging="180"/>
      </w:pPr>
    </w:lvl>
    <w:lvl w:ilvl="3" w:tplc="240A000F" w:tentative="1">
      <w:start w:val="1"/>
      <w:numFmt w:val="decimal"/>
      <w:lvlText w:val="%4."/>
      <w:lvlJc w:val="left"/>
      <w:pPr>
        <w:ind w:left="3735" w:hanging="360"/>
      </w:pPr>
    </w:lvl>
    <w:lvl w:ilvl="4" w:tplc="240A0019" w:tentative="1">
      <w:start w:val="1"/>
      <w:numFmt w:val="lowerLetter"/>
      <w:lvlText w:val="%5."/>
      <w:lvlJc w:val="left"/>
      <w:pPr>
        <w:ind w:left="4455" w:hanging="360"/>
      </w:pPr>
    </w:lvl>
    <w:lvl w:ilvl="5" w:tplc="240A001B" w:tentative="1">
      <w:start w:val="1"/>
      <w:numFmt w:val="lowerRoman"/>
      <w:lvlText w:val="%6."/>
      <w:lvlJc w:val="right"/>
      <w:pPr>
        <w:ind w:left="5175" w:hanging="180"/>
      </w:pPr>
    </w:lvl>
    <w:lvl w:ilvl="6" w:tplc="240A000F" w:tentative="1">
      <w:start w:val="1"/>
      <w:numFmt w:val="decimal"/>
      <w:lvlText w:val="%7."/>
      <w:lvlJc w:val="left"/>
      <w:pPr>
        <w:ind w:left="5895" w:hanging="360"/>
      </w:pPr>
    </w:lvl>
    <w:lvl w:ilvl="7" w:tplc="240A0019" w:tentative="1">
      <w:start w:val="1"/>
      <w:numFmt w:val="lowerLetter"/>
      <w:lvlText w:val="%8."/>
      <w:lvlJc w:val="left"/>
      <w:pPr>
        <w:ind w:left="6615" w:hanging="360"/>
      </w:pPr>
    </w:lvl>
    <w:lvl w:ilvl="8" w:tplc="240A001B" w:tentative="1">
      <w:start w:val="1"/>
      <w:numFmt w:val="lowerRoman"/>
      <w:lvlText w:val="%9."/>
      <w:lvlJc w:val="right"/>
      <w:pPr>
        <w:ind w:left="7335" w:hanging="180"/>
      </w:pPr>
    </w:lvl>
  </w:abstractNum>
  <w:abstractNum w:abstractNumId="1">
    <w:nsid w:val="04BD716A"/>
    <w:multiLevelType w:val="hybridMultilevel"/>
    <w:tmpl w:val="731A08B6"/>
    <w:lvl w:ilvl="0" w:tplc="240A000F">
      <w:start w:val="1"/>
      <w:numFmt w:val="decimal"/>
      <w:lvlText w:val="%1."/>
      <w:lvlJc w:val="left"/>
      <w:pPr>
        <w:ind w:left="1575" w:hanging="360"/>
      </w:pPr>
    </w:lvl>
    <w:lvl w:ilvl="1" w:tplc="240A0019" w:tentative="1">
      <w:start w:val="1"/>
      <w:numFmt w:val="lowerLetter"/>
      <w:lvlText w:val="%2."/>
      <w:lvlJc w:val="left"/>
      <w:pPr>
        <w:ind w:left="2295" w:hanging="360"/>
      </w:pPr>
    </w:lvl>
    <w:lvl w:ilvl="2" w:tplc="240A001B" w:tentative="1">
      <w:start w:val="1"/>
      <w:numFmt w:val="lowerRoman"/>
      <w:lvlText w:val="%3."/>
      <w:lvlJc w:val="right"/>
      <w:pPr>
        <w:ind w:left="3015" w:hanging="180"/>
      </w:pPr>
    </w:lvl>
    <w:lvl w:ilvl="3" w:tplc="240A000F" w:tentative="1">
      <w:start w:val="1"/>
      <w:numFmt w:val="decimal"/>
      <w:lvlText w:val="%4."/>
      <w:lvlJc w:val="left"/>
      <w:pPr>
        <w:ind w:left="3735" w:hanging="360"/>
      </w:pPr>
    </w:lvl>
    <w:lvl w:ilvl="4" w:tplc="240A0019" w:tentative="1">
      <w:start w:val="1"/>
      <w:numFmt w:val="lowerLetter"/>
      <w:lvlText w:val="%5."/>
      <w:lvlJc w:val="left"/>
      <w:pPr>
        <w:ind w:left="4455" w:hanging="360"/>
      </w:pPr>
    </w:lvl>
    <w:lvl w:ilvl="5" w:tplc="240A001B" w:tentative="1">
      <w:start w:val="1"/>
      <w:numFmt w:val="lowerRoman"/>
      <w:lvlText w:val="%6."/>
      <w:lvlJc w:val="right"/>
      <w:pPr>
        <w:ind w:left="5175" w:hanging="180"/>
      </w:pPr>
    </w:lvl>
    <w:lvl w:ilvl="6" w:tplc="240A000F" w:tentative="1">
      <w:start w:val="1"/>
      <w:numFmt w:val="decimal"/>
      <w:lvlText w:val="%7."/>
      <w:lvlJc w:val="left"/>
      <w:pPr>
        <w:ind w:left="5895" w:hanging="360"/>
      </w:pPr>
    </w:lvl>
    <w:lvl w:ilvl="7" w:tplc="240A0019" w:tentative="1">
      <w:start w:val="1"/>
      <w:numFmt w:val="lowerLetter"/>
      <w:lvlText w:val="%8."/>
      <w:lvlJc w:val="left"/>
      <w:pPr>
        <w:ind w:left="6615" w:hanging="360"/>
      </w:pPr>
    </w:lvl>
    <w:lvl w:ilvl="8" w:tplc="240A001B" w:tentative="1">
      <w:start w:val="1"/>
      <w:numFmt w:val="lowerRoman"/>
      <w:lvlText w:val="%9."/>
      <w:lvlJc w:val="right"/>
      <w:pPr>
        <w:ind w:left="7335" w:hanging="180"/>
      </w:pPr>
    </w:lvl>
  </w:abstractNum>
  <w:abstractNum w:abstractNumId="2">
    <w:nsid w:val="0FA73E09"/>
    <w:multiLevelType w:val="hybridMultilevel"/>
    <w:tmpl w:val="3E3E51C8"/>
    <w:lvl w:ilvl="0" w:tplc="240A000F">
      <w:start w:val="1"/>
      <w:numFmt w:val="decimal"/>
      <w:lvlText w:val="%1."/>
      <w:lvlJc w:val="left"/>
      <w:pPr>
        <w:ind w:left="1575" w:hanging="360"/>
      </w:pPr>
    </w:lvl>
    <w:lvl w:ilvl="1" w:tplc="240A0019" w:tentative="1">
      <w:start w:val="1"/>
      <w:numFmt w:val="lowerLetter"/>
      <w:lvlText w:val="%2."/>
      <w:lvlJc w:val="left"/>
      <w:pPr>
        <w:ind w:left="2295" w:hanging="360"/>
      </w:pPr>
    </w:lvl>
    <w:lvl w:ilvl="2" w:tplc="240A001B" w:tentative="1">
      <w:start w:val="1"/>
      <w:numFmt w:val="lowerRoman"/>
      <w:lvlText w:val="%3."/>
      <w:lvlJc w:val="right"/>
      <w:pPr>
        <w:ind w:left="3015" w:hanging="180"/>
      </w:pPr>
    </w:lvl>
    <w:lvl w:ilvl="3" w:tplc="240A000F" w:tentative="1">
      <w:start w:val="1"/>
      <w:numFmt w:val="decimal"/>
      <w:lvlText w:val="%4."/>
      <w:lvlJc w:val="left"/>
      <w:pPr>
        <w:ind w:left="3735" w:hanging="360"/>
      </w:pPr>
    </w:lvl>
    <w:lvl w:ilvl="4" w:tplc="240A0019" w:tentative="1">
      <w:start w:val="1"/>
      <w:numFmt w:val="lowerLetter"/>
      <w:lvlText w:val="%5."/>
      <w:lvlJc w:val="left"/>
      <w:pPr>
        <w:ind w:left="4455" w:hanging="360"/>
      </w:pPr>
    </w:lvl>
    <w:lvl w:ilvl="5" w:tplc="240A001B" w:tentative="1">
      <w:start w:val="1"/>
      <w:numFmt w:val="lowerRoman"/>
      <w:lvlText w:val="%6."/>
      <w:lvlJc w:val="right"/>
      <w:pPr>
        <w:ind w:left="5175" w:hanging="180"/>
      </w:pPr>
    </w:lvl>
    <w:lvl w:ilvl="6" w:tplc="240A000F" w:tentative="1">
      <w:start w:val="1"/>
      <w:numFmt w:val="decimal"/>
      <w:lvlText w:val="%7."/>
      <w:lvlJc w:val="left"/>
      <w:pPr>
        <w:ind w:left="5895" w:hanging="360"/>
      </w:pPr>
    </w:lvl>
    <w:lvl w:ilvl="7" w:tplc="240A0019" w:tentative="1">
      <w:start w:val="1"/>
      <w:numFmt w:val="lowerLetter"/>
      <w:lvlText w:val="%8."/>
      <w:lvlJc w:val="left"/>
      <w:pPr>
        <w:ind w:left="6615" w:hanging="360"/>
      </w:pPr>
    </w:lvl>
    <w:lvl w:ilvl="8" w:tplc="240A001B" w:tentative="1">
      <w:start w:val="1"/>
      <w:numFmt w:val="lowerRoman"/>
      <w:lvlText w:val="%9."/>
      <w:lvlJc w:val="right"/>
      <w:pPr>
        <w:ind w:left="7335" w:hanging="180"/>
      </w:pPr>
    </w:lvl>
  </w:abstractNum>
  <w:abstractNum w:abstractNumId="3">
    <w:nsid w:val="2AFD6697"/>
    <w:multiLevelType w:val="hybridMultilevel"/>
    <w:tmpl w:val="5D1696FC"/>
    <w:lvl w:ilvl="0" w:tplc="6E3A11C0">
      <w:start w:val="2"/>
      <w:numFmt w:val="lowerLetter"/>
      <w:lvlText w:val="%1)"/>
      <w:lvlJc w:val="left"/>
      <w:pPr>
        <w:ind w:left="855" w:hanging="360"/>
      </w:pPr>
      <w:rPr>
        <w:rFonts w:hint="default"/>
        <w:b/>
        <w:i/>
        <w:color w:val="FF0000"/>
        <w:sz w:val="24"/>
      </w:rPr>
    </w:lvl>
    <w:lvl w:ilvl="1" w:tplc="240A0019" w:tentative="1">
      <w:start w:val="1"/>
      <w:numFmt w:val="lowerLetter"/>
      <w:lvlText w:val="%2."/>
      <w:lvlJc w:val="left"/>
      <w:pPr>
        <w:ind w:left="1575" w:hanging="360"/>
      </w:pPr>
    </w:lvl>
    <w:lvl w:ilvl="2" w:tplc="240A001B" w:tentative="1">
      <w:start w:val="1"/>
      <w:numFmt w:val="lowerRoman"/>
      <w:lvlText w:val="%3."/>
      <w:lvlJc w:val="right"/>
      <w:pPr>
        <w:ind w:left="2295" w:hanging="180"/>
      </w:pPr>
    </w:lvl>
    <w:lvl w:ilvl="3" w:tplc="240A000F" w:tentative="1">
      <w:start w:val="1"/>
      <w:numFmt w:val="decimal"/>
      <w:lvlText w:val="%4."/>
      <w:lvlJc w:val="left"/>
      <w:pPr>
        <w:ind w:left="3015" w:hanging="360"/>
      </w:pPr>
    </w:lvl>
    <w:lvl w:ilvl="4" w:tplc="240A0019" w:tentative="1">
      <w:start w:val="1"/>
      <w:numFmt w:val="lowerLetter"/>
      <w:lvlText w:val="%5."/>
      <w:lvlJc w:val="left"/>
      <w:pPr>
        <w:ind w:left="3735" w:hanging="360"/>
      </w:pPr>
    </w:lvl>
    <w:lvl w:ilvl="5" w:tplc="240A001B" w:tentative="1">
      <w:start w:val="1"/>
      <w:numFmt w:val="lowerRoman"/>
      <w:lvlText w:val="%6."/>
      <w:lvlJc w:val="right"/>
      <w:pPr>
        <w:ind w:left="4455" w:hanging="180"/>
      </w:pPr>
    </w:lvl>
    <w:lvl w:ilvl="6" w:tplc="240A000F" w:tentative="1">
      <w:start w:val="1"/>
      <w:numFmt w:val="decimal"/>
      <w:lvlText w:val="%7."/>
      <w:lvlJc w:val="left"/>
      <w:pPr>
        <w:ind w:left="5175" w:hanging="360"/>
      </w:pPr>
    </w:lvl>
    <w:lvl w:ilvl="7" w:tplc="240A0019" w:tentative="1">
      <w:start w:val="1"/>
      <w:numFmt w:val="lowerLetter"/>
      <w:lvlText w:val="%8."/>
      <w:lvlJc w:val="left"/>
      <w:pPr>
        <w:ind w:left="5895" w:hanging="360"/>
      </w:pPr>
    </w:lvl>
    <w:lvl w:ilvl="8" w:tplc="240A001B" w:tentative="1">
      <w:start w:val="1"/>
      <w:numFmt w:val="lowerRoman"/>
      <w:lvlText w:val="%9."/>
      <w:lvlJc w:val="right"/>
      <w:pPr>
        <w:ind w:left="6615" w:hanging="180"/>
      </w:pPr>
    </w:lvl>
  </w:abstractNum>
  <w:abstractNum w:abstractNumId="4">
    <w:nsid w:val="2DFE1F36"/>
    <w:multiLevelType w:val="hybridMultilevel"/>
    <w:tmpl w:val="2BBADC10"/>
    <w:lvl w:ilvl="0" w:tplc="240A000F">
      <w:start w:val="1"/>
      <w:numFmt w:val="decimal"/>
      <w:lvlText w:val="%1."/>
      <w:lvlJc w:val="left"/>
      <w:pPr>
        <w:ind w:left="1575" w:hanging="360"/>
      </w:pPr>
    </w:lvl>
    <w:lvl w:ilvl="1" w:tplc="240A0019" w:tentative="1">
      <w:start w:val="1"/>
      <w:numFmt w:val="lowerLetter"/>
      <w:lvlText w:val="%2."/>
      <w:lvlJc w:val="left"/>
      <w:pPr>
        <w:ind w:left="2295" w:hanging="360"/>
      </w:pPr>
    </w:lvl>
    <w:lvl w:ilvl="2" w:tplc="240A001B" w:tentative="1">
      <w:start w:val="1"/>
      <w:numFmt w:val="lowerRoman"/>
      <w:lvlText w:val="%3."/>
      <w:lvlJc w:val="right"/>
      <w:pPr>
        <w:ind w:left="3015" w:hanging="180"/>
      </w:pPr>
    </w:lvl>
    <w:lvl w:ilvl="3" w:tplc="240A000F" w:tentative="1">
      <w:start w:val="1"/>
      <w:numFmt w:val="decimal"/>
      <w:lvlText w:val="%4."/>
      <w:lvlJc w:val="left"/>
      <w:pPr>
        <w:ind w:left="3735" w:hanging="360"/>
      </w:pPr>
    </w:lvl>
    <w:lvl w:ilvl="4" w:tplc="240A0019" w:tentative="1">
      <w:start w:val="1"/>
      <w:numFmt w:val="lowerLetter"/>
      <w:lvlText w:val="%5."/>
      <w:lvlJc w:val="left"/>
      <w:pPr>
        <w:ind w:left="4455" w:hanging="360"/>
      </w:pPr>
    </w:lvl>
    <w:lvl w:ilvl="5" w:tplc="240A001B" w:tentative="1">
      <w:start w:val="1"/>
      <w:numFmt w:val="lowerRoman"/>
      <w:lvlText w:val="%6."/>
      <w:lvlJc w:val="right"/>
      <w:pPr>
        <w:ind w:left="5175" w:hanging="180"/>
      </w:pPr>
    </w:lvl>
    <w:lvl w:ilvl="6" w:tplc="240A000F" w:tentative="1">
      <w:start w:val="1"/>
      <w:numFmt w:val="decimal"/>
      <w:lvlText w:val="%7."/>
      <w:lvlJc w:val="left"/>
      <w:pPr>
        <w:ind w:left="5895" w:hanging="360"/>
      </w:pPr>
    </w:lvl>
    <w:lvl w:ilvl="7" w:tplc="240A0019" w:tentative="1">
      <w:start w:val="1"/>
      <w:numFmt w:val="lowerLetter"/>
      <w:lvlText w:val="%8."/>
      <w:lvlJc w:val="left"/>
      <w:pPr>
        <w:ind w:left="6615" w:hanging="360"/>
      </w:pPr>
    </w:lvl>
    <w:lvl w:ilvl="8" w:tplc="240A001B" w:tentative="1">
      <w:start w:val="1"/>
      <w:numFmt w:val="lowerRoman"/>
      <w:lvlText w:val="%9."/>
      <w:lvlJc w:val="right"/>
      <w:pPr>
        <w:ind w:left="7335" w:hanging="180"/>
      </w:pPr>
    </w:lvl>
  </w:abstractNum>
  <w:abstractNum w:abstractNumId="5">
    <w:nsid w:val="30C00076"/>
    <w:multiLevelType w:val="hybridMultilevel"/>
    <w:tmpl w:val="27BA7258"/>
    <w:lvl w:ilvl="0" w:tplc="870440DE">
      <w:numFmt w:val="bullet"/>
      <w:lvlText w:val="-"/>
      <w:lvlJc w:val="left"/>
      <w:pPr>
        <w:ind w:left="855" w:hanging="360"/>
      </w:pPr>
      <w:rPr>
        <w:rFonts w:ascii="Tahoma" w:eastAsia="Times New Roman" w:hAnsi="Tahoma" w:cs="Tahoma" w:hint="default"/>
        <w:b/>
        <w:i/>
        <w:color w:val="FF0000"/>
      </w:rPr>
    </w:lvl>
    <w:lvl w:ilvl="1" w:tplc="240A0003" w:tentative="1">
      <w:start w:val="1"/>
      <w:numFmt w:val="bullet"/>
      <w:lvlText w:val="o"/>
      <w:lvlJc w:val="left"/>
      <w:pPr>
        <w:ind w:left="1575" w:hanging="360"/>
      </w:pPr>
      <w:rPr>
        <w:rFonts w:ascii="Courier New" w:hAnsi="Courier New" w:cs="Courier New" w:hint="default"/>
      </w:rPr>
    </w:lvl>
    <w:lvl w:ilvl="2" w:tplc="240A0005" w:tentative="1">
      <w:start w:val="1"/>
      <w:numFmt w:val="bullet"/>
      <w:lvlText w:val=""/>
      <w:lvlJc w:val="left"/>
      <w:pPr>
        <w:ind w:left="2295" w:hanging="360"/>
      </w:pPr>
      <w:rPr>
        <w:rFonts w:ascii="Wingdings" w:hAnsi="Wingdings" w:hint="default"/>
      </w:rPr>
    </w:lvl>
    <w:lvl w:ilvl="3" w:tplc="240A0001" w:tentative="1">
      <w:start w:val="1"/>
      <w:numFmt w:val="bullet"/>
      <w:lvlText w:val=""/>
      <w:lvlJc w:val="left"/>
      <w:pPr>
        <w:ind w:left="3015" w:hanging="360"/>
      </w:pPr>
      <w:rPr>
        <w:rFonts w:ascii="Symbol" w:hAnsi="Symbol" w:hint="default"/>
      </w:rPr>
    </w:lvl>
    <w:lvl w:ilvl="4" w:tplc="240A0003" w:tentative="1">
      <w:start w:val="1"/>
      <w:numFmt w:val="bullet"/>
      <w:lvlText w:val="o"/>
      <w:lvlJc w:val="left"/>
      <w:pPr>
        <w:ind w:left="3735" w:hanging="360"/>
      </w:pPr>
      <w:rPr>
        <w:rFonts w:ascii="Courier New" w:hAnsi="Courier New" w:cs="Courier New" w:hint="default"/>
      </w:rPr>
    </w:lvl>
    <w:lvl w:ilvl="5" w:tplc="240A0005" w:tentative="1">
      <w:start w:val="1"/>
      <w:numFmt w:val="bullet"/>
      <w:lvlText w:val=""/>
      <w:lvlJc w:val="left"/>
      <w:pPr>
        <w:ind w:left="4455" w:hanging="360"/>
      </w:pPr>
      <w:rPr>
        <w:rFonts w:ascii="Wingdings" w:hAnsi="Wingdings" w:hint="default"/>
      </w:rPr>
    </w:lvl>
    <w:lvl w:ilvl="6" w:tplc="240A0001" w:tentative="1">
      <w:start w:val="1"/>
      <w:numFmt w:val="bullet"/>
      <w:lvlText w:val=""/>
      <w:lvlJc w:val="left"/>
      <w:pPr>
        <w:ind w:left="5175" w:hanging="360"/>
      </w:pPr>
      <w:rPr>
        <w:rFonts w:ascii="Symbol" w:hAnsi="Symbol" w:hint="default"/>
      </w:rPr>
    </w:lvl>
    <w:lvl w:ilvl="7" w:tplc="240A0003" w:tentative="1">
      <w:start w:val="1"/>
      <w:numFmt w:val="bullet"/>
      <w:lvlText w:val="o"/>
      <w:lvlJc w:val="left"/>
      <w:pPr>
        <w:ind w:left="5895" w:hanging="360"/>
      </w:pPr>
      <w:rPr>
        <w:rFonts w:ascii="Courier New" w:hAnsi="Courier New" w:cs="Courier New" w:hint="default"/>
      </w:rPr>
    </w:lvl>
    <w:lvl w:ilvl="8" w:tplc="240A0005" w:tentative="1">
      <w:start w:val="1"/>
      <w:numFmt w:val="bullet"/>
      <w:lvlText w:val=""/>
      <w:lvlJc w:val="left"/>
      <w:pPr>
        <w:ind w:left="6615" w:hanging="360"/>
      </w:pPr>
      <w:rPr>
        <w:rFonts w:ascii="Wingdings" w:hAnsi="Wingdings" w:hint="default"/>
      </w:rPr>
    </w:lvl>
  </w:abstractNum>
  <w:abstractNum w:abstractNumId="6">
    <w:nsid w:val="5D0A0909"/>
    <w:multiLevelType w:val="hybridMultilevel"/>
    <w:tmpl w:val="A1E2F772"/>
    <w:lvl w:ilvl="0" w:tplc="240A000F">
      <w:start w:val="1"/>
      <w:numFmt w:val="decimal"/>
      <w:lvlText w:val="%1."/>
      <w:lvlJc w:val="left"/>
      <w:pPr>
        <w:ind w:left="1575" w:hanging="360"/>
      </w:pPr>
    </w:lvl>
    <w:lvl w:ilvl="1" w:tplc="240A0019" w:tentative="1">
      <w:start w:val="1"/>
      <w:numFmt w:val="lowerLetter"/>
      <w:lvlText w:val="%2."/>
      <w:lvlJc w:val="left"/>
      <w:pPr>
        <w:ind w:left="2295" w:hanging="360"/>
      </w:pPr>
    </w:lvl>
    <w:lvl w:ilvl="2" w:tplc="240A001B" w:tentative="1">
      <w:start w:val="1"/>
      <w:numFmt w:val="lowerRoman"/>
      <w:lvlText w:val="%3."/>
      <w:lvlJc w:val="right"/>
      <w:pPr>
        <w:ind w:left="3015" w:hanging="180"/>
      </w:pPr>
    </w:lvl>
    <w:lvl w:ilvl="3" w:tplc="240A000F" w:tentative="1">
      <w:start w:val="1"/>
      <w:numFmt w:val="decimal"/>
      <w:lvlText w:val="%4."/>
      <w:lvlJc w:val="left"/>
      <w:pPr>
        <w:ind w:left="3735" w:hanging="360"/>
      </w:pPr>
    </w:lvl>
    <w:lvl w:ilvl="4" w:tplc="240A0019" w:tentative="1">
      <w:start w:val="1"/>
      <w:numFmt w:val="lowerLetter"/>
      <w:lvlText w:val="%5."/>
      <w:lvlJc w:val="left"/>
      <w:pPr>
        <w:ind w:left="4455" w:hanging="360"/>
      </w:pPr>
    </w:lvl>
    <w:lvl w:ilvl="5" w:tplc="240A001B" w:tentative="1">
      <w:start w:val="1"/>
      <w:numFmt w:val="lowerRoman"/>
      <w:lvlText w:val="%6."/>
      <w:lvlJc w:val="right"/>
      <w:pPr>
        <w:ind w:left="5175" w:hanging="180"/>
      </w:pPr>
    </w:lvl>
    <w:lvl w:ilvl="6" w:tplc="240A000F" w:tentative="1">
      <w:start w:val="1"/>
      <w:numFmt w:val="decimal"/>
      <w:lvlText w:val="%7."/>
      <w:lvlJc w:val="left"/>
      <w:pPr>
        <w:ind w:left="5895" w:hanging="360"/>
      </w:pPr>
    </w:lvl>
    <w:lvl w:ilvl="7" w:tplc="240A0019" w:tentative="1">
      <w:start w:val="1"/>
      <w:numFmt w:val="lowerLetter"/>
      <w:lvlText w:val="%8."/>
      <w:lvlJc w:val="left"/>
      <w:pPr>
        <w:ind w:left="6615" w:hanging="360"/>
      </w:pPr>
    </w:lvl>
    <w:lvl w:ilvl="8" w:tplc="240A001B" w:tentative="1">
      <w:start w:val="1"/>
      <w:numFmt w:val="lowerRoman"/>
      <w:lvlText w:val="%9."/>
      <w:lvlJc w:val="right"/>
      <w:pPr>
        <w:ind w:left="7335" w:hanging="180"/>
      </w:pPr>
    </w:lvl>
  </w:abstractNum>
  <w:abstractNum w:abstractNumId="7">
    <w:nsid w:val="5F126F35"/>
    <w:multiLevelType w:val="hybridMultilevel"/>
    <w:tmpl w:val="45FAFE76"/>
    <w:lvl w:ilvl="0" w:tplc="240A000F">
      <w:start w:val="1"/>
      <w:numFmt w:val="decimal"/>
      <w:lvlText w:val="%1."/>
      <w:lvlJc w:val="left"/>
      <w:pPr>
        <w:ind w:left="1575" w:hanging="360"/>
      </w:pPr>
    </w:lvl>
    <w:lvl w:ilvl="1" w:tplc="240A0019" w:tentative="1">
      <w:start w:val="1"/>
      <w:numFmt w:val="lowerLetter"/>
      <w:lvlText w:val="%2."/>
      <w:lvlJc w:val="left"/>
      <w:pPr>
        <w:ind w:left="2295" w:hanging="360"/>
      </w:pPr>
    </w:lvl>
    <w:lvl w:ilvl="2" w:tplc="240A001B" w:tentative="1">
      <w:start w:val="1"/>
      <w:numFmt w:val="lowerRoman"/>
      <w:lvlText w:val="%3."/>
      <w:lvlJc w:val="right"/>
      <w:pPr>
        <w:ind w:left="3015" w:hanging="180"/>
      </w:pPr>
    </w:lvl>
    <w:lvl w:ilvl="3" w:tplc="240A000F" w:tentative="1">
      <w:start w:val="1"/>
      <w:numFmt w:val="decimal"/>
      <w:lvlText w:val="%4."/>
      <w:lvlJc w:val="left"/>
      <w:pPr>
        <w:ind w:left="3735" w:hanging="360"/>
      </w:pPr>
    </w:lvl>
    <w:lvl w:ilvl="4" w:tplc="240A0019" w:tentative="1">
      <w:start w:val="1"/>
      <w:numFmt w:val="lowerLetter"/>
      <w:lvlText w:val="%5."/>
      <w:lvlJc w:val="left"/>
      <w:pPr>
        <w:ind w:left="4455" w:hanging="360"/>
      </w:pPr>
    </w:lvl>
    <w:lvl w:ilvl="5" w:tplc="240A001B" w:tentative="1">
      <w:start w:val="1"/>
      <w:numFmt w:val="lowerRoman"/>
      <w:lvlText w:val="%6."/>
      <w:lvlJc w:val="right"/>
      <w:pPr>
        <w:ind w:left="5175" w:hanging="180"/>
      </w:pPr>
    </w:lvl>
    <w:lvl w:ilvl="6" w:tplc="240A000F" w:tentative="1">
      <w:start w:val="1"/>
      <w:numFmt w:val="decimal"/>
      <w:lvlText w:val="%7."/>
      <w:lvlJc w:val="left"/>
      <w:pPr>
        <w:ind w:left="5895" w:hanging="360"/>
      </w:pPr>
    </w:lvl>
    <w:lvl w:ilvl="7" w:tplc="240A0019" w:tentative="1">
      <w:start w:val="1"/>
      <w:numFmt w:val="lowerLetter"/>
      <w:lvlText w:val="%8."/>
      <w:lvlJc w:val="left"/>
      <w:pPr>
        <w:ind w:left="6615" w:hanging="360"/>
      </w:pPr>
    </w:lvl>
    <w:lvl w:ilvl="8" w:tplc="240A001B" w:tentative="1">
      <w:start w:val="1"/>
      <w:numFmt w:val="lowerRoman"/>
      <w:lvlText w:val="%9."/>
      <w:lvlJc w:val="right"/>
      <w:pPr>
        <w:ind w:left="7335" w:hanging="180"/>
      </w:pPr>
    </w:lvl>
  </w:abstractNum>
  <w:abstractNum w:abstractNumId="8">
    <w:nsid w:val="60E56FBA"/>
    <w:multiLevelType w:val="hybridMultilevel"/>
    <w:tmpl w:val="E79CF144"/>
    <w:lvl w:ilvl="0" w:tplc="240A000F">
      <w:start w:val="1"/>
      <w:numFmt w:val="decimal"/>
      <w:lvlText w:val="%1."/>
      <w:lvlJc w:val="left"/>
      <w:pPr>
        <w:ind w:left="2295" w:hanging="360"/>
      </w:pPr>
    </w:lvl>
    <w:lvl w:ilvl="1" w:tplc="240A0019" w:tentative="1">
      <w:start w:val="1"/>
      <w:numFmt w:val="lowerLetter"/>
      <w:lvlText w:val="%2."/>
      <w:lvlJc w:val="left"/>
      <w:pPr>
        <w:ind w:left="3015" w:hanging="360"/>
      </w:pPr>
    </w:lvl>
    <w:lvl w:ilvl="2" w:tplc="240A001B" w:tentative="1">
      <w:start w:val="1"/>
      <w:numFmt w:val="lowerRoman"/>
      <w:lvlText w:val="%3."/>
      <w:lvlJc w:val="right"/>
      <w:pPr>
        <w:ind w:left="3735" w:hanging="180"/>
      </w:pPr>
    </w:lvl>
    <w:lvl w:ilvl="3" w:tplc="240A000F" w:tentative="1">
      <w:start w:val="1"/>
      <w:numFmt w:val="decimal"/>
      <w:lvlText w:val="%4."/>
      <w:lvlJc w:val="left"/>
      <w:pPr>
        <w:ind w:left="4455" w:hanging="360"/>
      </w:pPr>
    </w:lvl>
    <w:lvl w:ilvl="4" w:tplc="240A0019" w:tentative="1">
      <w:start w:val="1"/>
      <w:numFmt w:val="lowerLetter"/>
      <w:lvlText w:val="%5."/>
      <w:lvlJc w:val="left"/>
      <w:pPr>
        <w:ind w:left="5175" w:hanging="360"/>
      </w:pPr>
    </w:lvl>
    <w:lvl w:ilvl="5" w:tplc="240A001B" w:tentative="1">
      <w:start w:val="1"/>
      <w:numFmt w:val="lowerRoman"/>
      <w:lvlText w:val="%6."/>
      <w:lvlJc w:val="right"/>
      <w:pPr>
        <w:ind w:left="5895" w:hanging="180"/>
      </w:pPr>
    </w:lvl>
    <w:lvl w:ilvl="6" w:tplc="240A000F" w:tentative="1">
      <w:start w:val="1"/>
      <w:numFmt w:val="decimal"/>
      <w:lvlText w:val="%7."/>
      <w:lvlJc w:val="left"/>
      <w:pPr>
        <w:ind w:left="6615" w:hanging="360"/>
      </w:pPr>
    </w:lvl>
    <w:lvl w:ilvl="7" w:tplc="240A0019" w:tentative="1">
      <w:start w:val="1"/>
      <w:numFmt w:val="lowerLetter"/>
      <w:lvlText w:val="%8."/>
      <w:lvlJc w:val="left"/>
      <w:pPr>
        <w:ind w:left="7335" w:hanging="360"/>
      </w:pPr>
    </w:lvl>
    <w:lvl w:ilvl="8" w:tplc="240A001B" w:tentative="1">
      <w:start w:val="1"/>
      <w:numFmt w:val="lowerRoman"/>
      <w:lvlText w:val="%9."/>
      <w:lvlJc w:val="right"/>
      <w:pPr>
        <w:ind w:left="8055" w:hanging="180"/>
      </w:pPr>
    </w:lvl>
  </w:abstractNum>
  <w:abstractNum w:abstractNumId="9">
    <w:nsid w:val="6A2D14EF"/>
    <w:multiLevelType w:val="hybridMultilevel"/>
    <w:tmpl w:val="801637D2"/>
    <w:lvl w:ilvl="0" w:tplc="240A000F">
      <w:start w:val="1"/>
      <w:numFmt w:val="decimal"/>
      <w:lvlText w:val="%1."/>
      <w:lvlJc w:val="left"/>
      <w:pPr>
        <w:ind w:left="1575" w:hanging="360"/>
      </w:pPr>
    </w:lvl>
    <w:lvl w:ilvl="1" w:tplc="240A0019" w:tentative="1">
      <w:start w:val="1"/>
      <w:numFmt w:val="lowerLetter"/>
      <w:lvlText w:val="%2."/>
      <w:lvlJc w:val="left"/>
      <w:pPr>
        <w:ind w:left="2295" w:hanging="360"/>
      </w:pPr>
    </w:lvl>
    <w:lvl w:ilvl="2" w:tplc="240A001B" w:tentative="1">
      <w:start w:val="1"/>
      <w:numFmt w:val="lowerRoman"/>
      <w:lvlText w:val="%3."/>
      <w:lvlJc w:val="right"/>
      <w:pPr>
        <w:ind w:left="3015" w:hanging="180"/>
      </w:pPr>
    </w:lvl>
    <w:lvl w:ilvl="3" w:tplc="240A000F" w:tentative="1">
      <w:start w:val="1"/>
      <w:numFmt w:val="decimal"/>
      <w:lvlText w:val="%4."/>
      <w:lvlJc w:val="left"/>
      <w:pPr>
        <w:ind w:left="3735" w:hanging="360"/>
      </w:pPr>
    </w:lvl>
    <w:lvl w:ilvl="4" w:tplc="240A0019" w:tentative="1">
      <w:start w:val="1"/>
      <w:numFmt w:val="lowerLetter"/>
      <w:lvlText w:val="%5."/>
      <w:lvlJc w:val="left"/>
      <w:pPr>
        <w:ind w:left="4455" w:hanging="360"/>
      </w:pPr>
    </w:lvl>
    <w:lvl w:ilvl="5" w:tplc="240A001B" w:tentative="1">
      <w:start w:val="1"/>
      <w:numFmt w:val="lowerRoman"/>
      <w:lvlText w:val="%6."/>
      <w:lvlJc w:val="right"/>
      <w:pPr>
        <w:ind w:left="5175" w:hanging="180"/>
      </w:pPr>
    </w:lvl>
    <w:lvl w:ilvl="6" w:tplc="240A000F" w:tentative="1">
      <w:start w:val="1"/>
      <w:numFmt w:val="decimal"/>
      <w:lvlText w:val="%7."/>
      <w:lvlJc w:val="left"/>
      <w:pPr>
        <w:ind w:left="5895" w:hanging="360"/>
      </w:pPr>
    </w:lvl>
    <w:lvl w:ilvl="7" w:tplc="240A0019" w:tentative="1">
      <w:start w:val="1"/>
      <w:numFmt w:val="lowerLetter"/>
      <w:lvlText w:val="%8."/>
      <w:lvlJc w:val="left"/>
      <w:pPr>
        <w:ind w:left="6615" w:hanging="360"/>
      </w:pPr>
    </w:lvl>
    <w:lvl w:ilvl="8" w:tplc="240A001B" w:tentative="1">
      <w:start w:val="1"/>
      <w:numFmt w:val="lowerRoman"/>
      <w:lvlText w:val="%9."/>
      <w:lvlJc w:val="right"/>
      <w:pPr>
        <w:ind w:left="7335" w:hanging="180"/>
      </w:pPr>
    </w:lvl>
  </w:abstractNum>
  <w:abstractNum w:abstractNumId="10">
    <w:nsid w:val="6A5C097A"/>
    <w:multiLevelType w:val="hybridMultilevel"/>
    <w:tmpl w:val="8F923E56"/>
    <w:lvl w:ilvl="0" w:tplc="240A000F">
      <w:start w:val="1"/>
      <w:numFmt w:val="decimal"/>
      <w:lvlText w:val="%1."/>
      <w:lvlJc w:val="left"/>
      <w:pPr>
        <w:ind w:left="1575" w:hanging="360"/>
      </w:pPr>
    </w:lvl>
    <w:lvl w:ilvl="1" w:tplc="240A0019" w:tentative="1">
      <w:start w:val="1"/>
      <w:numFmt w:val="lowerLetter"/>
      <w:lvlText w:val="%2."/>
      <w:lvlJc w:val="left"/>
      <w:pPr>
        <w:ind w:left="2295" w:hanging="360"/>
      </w:pPr>
    </w:lvl>
    <w:lvl w:ilvl="2" w:tplc="240A001B" w:tentative="1">
      <w:start w:val="1"/>
      <w:numFmt w:val="lowerRoman"/>
      <w:lvlText w:val="%3."/>
      <w:lvlJc w:val="right"/>
      <w:pPr>
        <w:ind w:left="3015" w:hanging="180"/>
      </w:pPr>
    </w:lvl>
    <w:lvl w:ilvl="3" w:tplc="240A000F" w:tentative="1">
      <w:start w:val="1"/>
      <w:numFmt w:val="decimal"/>
      <w:lvlText w:val="%4."/>
      <w:lvlJc w:val="left"/>
      <w:pPr>
        <w:ind w:left="3735" w:hanging="360"/>
      </w:pPr>
    </w:lvl>
    <w:lvl w:ilvl="4" w:tplc="240A0019" w:tentative="1">
      <w:start w:val="1"/>
      <w:numFmt w:val="lowerLetter"/>
      <w:lvlText w:val="%5."/>
      <w:lvlJc w:val="left"/>
      <w:pPr>
        <w:ind w:left="4455" w:hanging="360"/>
      </w:pPr>
    </w:lvl>
    <w:lvl w:ilvl="5" w:tplc="240A001B" w:tentative="1">
      <w:start w:val="1"/>
      <w:numFmt w:val="lowerRoman"/>
      <w:lvlText w:val="%6."/>
      <w:lvlJc w:val="right"/>
      <w:pPr>
        <w:ind w:left="5175" w:hanging="180"/>
      </w:pPr>
    </w:lvl>
    <w:lvl w:ilvl="6" w:tplc="240A000F" w:tentative="1">
      <w:start w:val="1"/>
      <w:numFmt w:val="decimal"/>
      <w:lvlText w:val="%7."/>
      <w:lvlJc w:val="left"/>
      <w:pPr>
        <w:ind w:left="5895" w:hanging="360"/>
      </w:pPr>
    </w:lvl>
    <w:lvl w:ilvl="7" w:tplc="240A0019" w:tentative="1">
      <w:start w:val="1"/>
      <w:numFmt w:val="lowerLetter"/>
      <w:lvlText w:val="%8."/>
      <w:lvlJc w:val="left"/>
      <w:pPr>
        <w:ind w:left="6615" w:hanging="360"/>
      </w:pPr>
    </w:lvl>
    <w:lvl w:ilvl="8" w:tplc="240A001B" w:tentative="1">
      <w:start w:val="1"/>
      <w:numFmt w:val="lowerRoman"/>
      <w:lvlText w:val="%9."/>
      <w:lvlJc w:val="right"/>
      <w:pPr>
        <w:ind w:left="7335" w:hanging="180"/>
      </w:pPr>
    </w:lvl>
  </w:abstractNum>
  <w:abstractNum w:abstractNumId="11">
    <w:nsid w:val="6D897F49"/>
    <w:multiLevelType w:val="hybridMultilevel"/>
    <w:tmpl w:val="2F22A878"/>
    <w:lvl w:ilvl="0" w:tplc="CCF2069E">
      <w:start w:val="1"/>
      <w:numFmt w:val="decimal"/>
      <w:lvlText w:val="%1."/>
      <w:lvlJc w:val="left"/>
      <w:pPr>
        <w:ind w:left="495" w:hanging="360"/>
      </w:pPr>
      <w:rPr>
        <w:rFonts w:hint="default"/>
        <w:b/>
        <w:color w:val="FF0000"/>
        <w:sz w:val="24"/>
      </w:rPr>
    </w:lvl>
    <w:lvl w:ilvl="1" w:tplc="240A0019" w:tentative="1">
      <w:start w:val="1"/>
      <w:numFmt w:val="lowerLetter"/>
      <w:lvlText w:val="%2."/>
      <w:lvlJc w:val="left"/>
      <w:pPr>
        <w:ind w:left="1215" w:hanging="360"/>
      </w:pPr>
    </w:lvl>
    <w:lvl w:ilvl="2" w:tplc="240A001B" w:tentative="1">
      <w:start w:val="1"/>
      <w:numFmt w:val="lowerRoman"/>
      <w:lvlText w:val="%3."/>
      <w:lvlJc w:val="right"/>
      <w:pPr>
        <w:ind w:left="1935" w:hanging="180"/>
      </w:pPr>
    </w:lvl>
    <w:lvl w:ilvl="3" w:tplc="240A000F" w:tentative="1">
      <w:start w:val="1"/>
      <w:numFmt w:val="decimal"/>
      <w:lvlText w:val="%4."/>
      <w:lvlJc w:val="left"/>
      <w:pPr>
        <w:ind w:left="2655" w:hanging="360"/>
      </w:pPr>
    </w:lvl>
    <w:lvl w:ilvl="4" w:tplc="240A0019" w:tentative="1">
      <w:start w:val="1"/>
      <w:numFmt w:val="lowerLetter"/>
      <w:lvlText w:val="%5."/>
      <w:lvlJc w:val="left"/>
      <w:pPr>
        <w:ind w:left="3375" w:hanging="360"/>
      </w:pPr>
    </w:lvl>
    <w:lvl w:ilvl="5" w:tplc="240A001B" w:tentative="1">
      <w:start w:val="1"/>
      <w:numFmt w:val="lowerRoman"/>
      <w:lvlText w:val="%6."/>
      <w:lvlJc w:val="right"/>
      <w:pPr>
        <w:ind w:left="4095" w:hanging="180"/>
      </w:pPr>
    </w:lvl>
    <w:lvl w:ilvl="6" w:tplc="240A000F" w:tentative="1">
      <w:start w:val="1"/>
      <w:numFmt w:val="decimal"/>
      <w:lvlText w:val="%7."/>
      <w:lvlJc w:val="left"/>
      <w:pPr>
        <w:ind w:left="4815" w:hanging="360"/>
      </w:pPr>
    </w:lvl>
    <w:lvl w:ilvl="7" w:tplc="240A0019" w:tentative="1">
      <w:start w:val="1"/>
      <w:numFmt w:val="lowerLetter"/>
      <w:lvlText w:val="%8."/>
      <w:lvlJc w:val="left"/>
      <w:pPr>
        <w:ind w:left="5535" w:hanging="360"/>
      </w:pPr>
    </w:lvl>
    <w:lvl w:ilvl="8" w:tplc="240A001B" w:tentative="1">
      <w:start w:val="1"/>
      <w:numFmt w:val="lowerRoman"/>
      <w:lvlText w:val="%9."/>
      <w:lvlJc w:val="right"/>
      <w:pPr>
        <w:ind w:left="6255" w:hanging="180"/>
      </w:pPr>
    </w:lvl>
  </w:abstractNum>
  <w:num w:numId="1">
    <w:abstractNumId w:val="11"/>
  </w:num>
  <w:num w:numId="2">
    <w:abstractNumId w:val="3"/>
  </w:num>
  <w:num w:numId="3">
    <w:abstractNumId w:val="5"/>
  </w:num>
  <w:num w:numId="4">
    <w:abstractNumId w:val="2"/>
  </w:num>
  <w:num w:numId="5">
    <w:abstractNumId w:val="6"/>
  </w:num>
  <w:num w:numId="6">
    <w:abstractNumId w:val="8"/>
  </w:num>
  <w:num w:numId="7">
    <w:abstractNumId w:val="10"/>
  </w:num>
  <w:num w:numId="8">
    <w:abstractNumId w:val="1"/>
  </w:num>
  <w:num w:numId="9">
    <w:abstractNumId w:val="0"/>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884"/>
    <w:rsid w:val="00137FE1"/>
    <w:rsid w:val="00152B73"/>
    <w:rsid w:val="00216E41"/>
    <w:rsid w:val="002344FD"/>
    <w:rsid w:val="00292FB6"/>
    <w:rsid w:val="00327470"/>
    <w:rsid w:val="00374884"/>
    <w:rsid w:val="004029E8"/>
    <w:rsid w:val="0042079E"/>
    <w:rsid w:val="00431E76"/>
    <w:rsid w:val="004C11C5"/>
    <w:rsid w:val="004C1921"/>
    <w:rsid w:val="00597C92"/>
    <w:rsid w:val="0061193F"/>
    <w:rsid w:val="00614653"/>
    <w:rsid w:val="00677AD7"/>
    <w:rsid w:val="006A0E55"/>
    <w:rsid w:val="007362DD"/>
    <w:rsid w:val="007A756F"/>
    <w:rsid w:val="007D3A32"/>
    <w:rsid w:val="0082577A"/>
    <w:rsid w:val="009476B1"/>
    <w:rsid w:val="009C5929"/>
    <w:rsid w:val="00AE46DE"/>
    <w:rsid w:val="00B3043A"/>
    <w:rsid w:val="00DC30DC"/>
    <w:rsid w:val="00E14241"/>
    <w:rsid w:val="00E729C9"/>
    <w:rsid w:val="00EE150D"/>
    <w:rsid w:val="00F644A1"/>
    <w:rsid w:val="00F854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F7C3F-07FF-41B0-88AE-51BA4240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27470"/>
    <w:pPr>
      <w:keepNext/>
      <w:spacing w:before="240" w:after="60" w:line="360" w:lineRule="auto"/>
      <w:outlineLvl w:val="0"/>
    </w:pPr>
    <w:rPr>
      <w:b/>
      <w:bCs/>
      <w:kern w:val="32"/>
      <w:sz w:val="28"/>
      <w:szCs w:val="32"/>
      <w:lang w:val="es-AR" w:eastAsia="es-AR"/>
    </w:rPr>
  </w:style>
  <w:style w:type="paragraph" w:styleId="Ttulo2">
    <w:name w:val="heading 2"/>
    <w:basedOn w:val="Normal"/>
    <w:next w:val="Normal"/>
    <w:link w:val="Ttulo2Car"/>
    <w:uiPriority w:val="9"/>
    <w:unhideWhenUsed/>
    <w:qFormat/>
    <w:rsid w:val="009C59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27470"/>
    <w:rPr>
      <w:b/>
      <w:bCs/>
      <w:kern w:val="32"/>
      <w:sz w:val="28"/>
      <w:szCs w:val="32"/>
      <w:lang w:val="es-AR" w:eastAsia="es-AR"/>
    </w:rPr>
  </w:style>
  <w:style w:type="paragraph" w:styleId="NormalWeb">
    <w:name w:val="Normal (Web)"/>
    <w:basedOn w:val="Normal"/>
    <w:uiPriority w:val="99"/>
    <w:semiHidden/>
    <w:unhideWhenUsed/>
    <w:rsid w:val="0037488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74884"/>
    <w:rPr>
      <w:b/>
      <w:bCs/>
    </w:rPr>
  </w:style>
  <w:style w:type="character" w:styleId="nfasis">
    <w:name w:val="Emphasis"/>
    <w:basedOn w:val="Fuentedeprrafopredeter"/>
    <w:uiPriority w:val="20"/>
    <w:qFormat/>
    <w:rsid w:val="00374884"/>
    <w:rPr>
      <w:i/>
      <w:iCs/>
    </w:rPr>
  </w:style>
  <w:style w:type="character" w:customStyle="1" w:styleId="apple-converted-space">
    <w:name w:val="apple-converted-space"/>
    <w:basedOn w:val="Fuentedeprrafopredeter"/>
    <w:rsid w:val="00374884"/>
  </w:style>
  <w:style w:type="character" w:styleId="Hipervnculo">
    <w:name w:val="Hyperlink"/>
    <w:basedOn w:val="Fuentedeprrafopredeter"/>
    <w:uiPriority w:val="99"/>
    <w:unhideWhenUsed/>
    <w:rsid w:val="00374884"/>
    <w:rPr>
      <w:color w:val="0000FF"/>
      <w:u w:val="single"/>
    </w:rPr>
  </w:style>
  <w:style w:type="paragraph" w:styleId="Prrafodelista">
    <w:name w:val="List Paragraph"/>
    <w:basedOn w:val="Normal"/>
    <w:uiPriority w:val="34"/>
    <w:qFormat/>
    <w:rsid w:val="00374884"/>
    <w:pPr>
      <w:ind w:left="720"/>
      <w:contextualSpacing/>
    </w:pPr>
  </w:style>
  <w:style w:type="character" w:customStyle="1" w:styleId="Ttulo2Car">
    <w:name w:val="Título 2 Car"/>
    <w:basedOn w:val="Fuentedeprrafopredeter"/>
    <w:link w:val="Ttulo2"/>
    <w:uiPriority w:val="9"/>
    <w:rsid w:val="009C5929"/>
    <w:rPr>
      <w:rFonts w:asciiTheme="majorHAnsi" w:eastAsiaTheme="majorEastAsia" w:hAnsiTheme="majorHAnsi" w:cstheme="majorBidi"/>
      <w:color w:val="2E74B5" w:themeColor="accent1" w:themeShade="BF"/>
      <w:sz w:val="26"/>
      <w:szCs w:val="26"/>
    </w:rPr>
  </w:style>
  <w:style w:type="paragraph" w:styleId="TtulodeTDC">
    <w:name w:val="TOC Heading"/>
    <w:basedOn w:val="Ttulo1"/>
    <w:next w:val="Normal"/>
    <w:uiPriority w:val="39"/>
    <w:unhideWhenUsed/>
    <w:qFormat/>
    <w:rsid w:val="00597C92"/>
    <w:pPr>
      <w:keepLines/>
      <w:spacing w:after="0" w:line="259" w:lineRule="auto"/>
      <w:outlineLvl w:val="9"/>
    </w:pPr>
    <w:rPr>
      <w:rFonts w:asciiTheme="majorHAnsi" w:eastAsiaTheme="majorEastAsia" w:hAnsiTheme="majorHAnsi" w:cstheme="majorBidi"/>
      <w:b w:val="0"/>
      <w:bCs w:val="0"/>
      <w:color w:val="2E74B5" w:themeColor="accent1" w:themeShade="BF"/>
      <w:kern w:val="0"/>
      <w:sz w:val="32"/>
      <w:lang w:val="es-CO" w:eastAsia="es-CO"/>
    </w:rPr>
  </w:style>
  <w:style w:type="paragraph" w:styleId="TDC1">
    <w:name w:val="toc 1"/>
    <w:basedOn w:val="Normal"/>
    <w:next w:val="Normal"/>
    <w:autoRedefine/>
    <w:uiPriority w:val="39"/>
    <w:unhideWhenUsed/>
    <w:rsid w:val="00597C92"/>
    <w:pPr>
      <w:spacing w:after="100"/>
    </w:pPr>
  </w:style>
  <w:style w:type="paragraph" w:styleId="TDC2">
    <w:name w:val="toc 2"/>
    <w:basedOn w:val="Normal"/>
    <w:next w:val="Normal"/>
    <w:autoRedefine/>
    <w:uiPriority w:val="39"/>
    <w:unhideWhenUsed/>
    <w:rsid w:val="00597C9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7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D48A3-ADD9-46A1-8C2D-8AA298F2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1462</Words>
  <Characters>8046</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Profesores Ciencias Basicias e Ingenieria 02</dc:creator>
  <cp:keywords/>
  <dc:description/>
  <cp:lastModifiedBy>usuario</cp:lastModifiedBy>
  <cp:revision>2</cp:revision>
  <dcterms:created xsi:type="dcterms:W3CDTF">2015-05-26T03:13:00Z</dcterms:created>
  <dcterms:modified xsi:type="dcterms:W3CDTF">2015-05-26T03:13:00Z</dcterms:modified>
</cp:coreProperties>
</file>